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1253CB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253CB">
        <w:rPr>
          <w:b/>
          <w:sz w:val="28"/>
          <w:szCs w:val="28"/>
        </w:rPr>
        <w:t>собственность</w:t>
      </w:r>
      <w:r w:rsidR="00156B6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</w:p>
    <w:p w:rsidR="005F58FE" w:rsidRDefault="001253CB" w:rsidP="001253CB">
      <w:pPr>
        <w:jc w:val="center"/>
        <w:rPr>
          <w:b/>
          <w:sz w:val="28"/>
          <w:szCs w:val="28"/>
        </w:rPr>
      </w:pPr>
      <w:r w:rsidRPr="001253CB">
        <w:rPr>
          <w:b/>
          <w:bCs/>
          <w:sz w:val="28"/>
          <w:szCs w:val="28"/>
        </w:rPr>
        <w:t>676,50</w:t>
      </w:r>
      <w:r>
        <w:rPr>
          <w:b/>
          <w:sz w:val="28"/>
          <w:szCs w:val="28"/>
        </w:rPr>
        <w:t xml:space="preserve"> кв. </w:t>
      </w:r>
      <w:r w:rsidR="004D0C4C">
        <w:rPr>
          <w:b/>
          <w:sz w:val="28"/>
          <w:szCs w:val="28"/>
        </w:rPr>
        <w:t xml:space="preserve">м </w:t>
      </w:r>
      <w:r w:rsidR="005F58FE"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  <w:r w:rsidR="00156B6F">
        <w:rPr>
          <w:b/>
          <w:sz w:val="28"/>
          <w:szCs w:val="28"/>
        </w:rPr>
        <w:t xml:space="preserve"> </w:t>
      </w:r>
      <w:r w:rsidR="00767763"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253CB">
        <w:rPr>
          <w:sz w:val="28"/>
        </w:rPr>
        <w:t>собственность</w:t>
      </w:r>
      <w:r w:rsidR="00156B6F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253CB">
        <w:rPr>
          <w:sz w:val="28"/>
        </w:rPr>
        <w:t xml:space="preserve"> с условным номером П.24</w:t>
      </w:r>
      <w:r w:rsidR="00156B6F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253CB" w:rsidRPr="001253CB">
        <w:rPr>
          <w:bCs/>
          <w:sz w:val="28"/>
          <w:szCs w:val="28"/>
        </w:rPr>
        <w:t>676,50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382729">
        <w:rPr>
          <w:sz w:val="28"/>
          <w:szCs w:val="28"/>
        </w:rPr>
        <w:t>индивидуального жилищного строительства</w:t>
      </w:r>
      <w:r w:rsidR="00156B6F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156B6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955B3B" w:rsidRDefault="00955B3B" w:rsidP="00955B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администрации города Тулы от 25.0</w:t>
      </w:r>
      <w:r w:rsidR="0068651A">
        <w:rPr>
          <w:sz w:val="28"/>
          <w:szCs w:val="28"/>
        </w:rPr>
        <w:t>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955B3B" w:rsidRPr="00955B3B" w:rsidRDefault="00955B3B" w:rsidP="00955B3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253CB">
        <w:rPr>
          <w:sz w:val="28"/>
        </w:rPr>
        <w:t>купли-продажи</w:t>
      </w:r>
      <w:r w:rsidR="00156B6F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156B6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56B6F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6B6F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4DDE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3CB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6B6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845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1728D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51A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E6C2F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B3B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6B04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4FBE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95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471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300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121</cp:revision>
  <cp:lastPrinted>2016-09-23T06:44:00Z</cp:lastPrinted>
  <dcterms:created xsi:type="dcterms:W3CDTF">2015-06-18T06:50:00Z</dcterms:created>
  <dcterms:modified xsi:type="dcterms:W3CDTF">2016-10-04T06:54:00Z</dcterms:modified>
</cp:coreProperties>
</file>