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AE0" w:rsidRPr="00EE4AE0" w:rsidRDefault="00EE4AE0" w:rsidP="00EE4AE0">
      <w:pPr>
        <w:ind w:firstLine="839"/>
        <w:jc w:val="right"/>
      </w:pPr>
      <w:r w:rsidRPr="00EE4AE0">
        <w:t>Приложение</w:t>
      </w:r>
    </w:p>
    <w:p w:rsidR="00EE4AE0" w:rsidRDefault="00EE4AE0" w:rsidP="00EE4AE0">
      <w:pPr>
        <w:ind w:firstLine="839"/>
        <w:jc w:val="right"/>
        <w:rPr>
          <w:b/>
          <w:sz w:val="28"/>
          <w:szCs w:val="28"/>
          <w:u w:val="single"/>
        </w:rPr>
      </w:pPr>
    </w:p>
    <w:p w:rsidR="00845CC9" w:rsidRDefault="00845CC9" w:rsidP="00EE4AE0">
      <w:pPr>
        <w:ind w:firstLine="839"/>
        <w:jc w:val="both"/>
        <w:rPr>
          <w:b/>
          <w:sz w:val="28"/>
          <w:szCs w:val="28"/>
          <w:u w:val="single"/>
        </w:rPr>
      </w:pPr>
      <w:r>
        <w:t>Информация о результатах сделок приватизации муниципального имущества.</w:t>
      </w:r>
    </w:p>
    <w:p w:rsidR="00845CC9" w:rsidRDefault="00845CC9" w:rsidP="00EE4AE0">
      <w:pPr>
        <w:ind w:firstLine="839"/>
        <w:jc w:val="both"/>
        <w:rPr>
          <w:b/>
          <w:sz w:val="28"/>
          <w:szCs w:val="28"/>
          <w:u w:val="single"/>
        </w:rPr>
      </w:pPr>
    </w:p>
    <w:p w:rsidR="00EE4AE0" w:rsidRPr="00282478" w:rsidRDefault="00801D7E" w:rsidP="00EE4AE0">
      <w:pPr>
        <w:ind w:firstLine="839"/>
        <w:jc w:val="both"/>
      </w:pPr>
      <w:r>
        <w:t xml:space="preserve">1. </w:t>
      </w:r>
      <w:proofErr w:type="gramStart"/>
      <w:r w:rsidR="00EE4AE0" w:rsidRPr="00282478">
        <w:t>В соответствии с решени</w:t>
      </w:r>
      <w:r>
        <w:t>ем Тульской городской Думы от 20</w:t>
      </w:r>
      <w:r w:rsidR="00EE4AE0" w:rsidRPr="00282478">
        <w:t>.12.201</w:t>
      </w:r>
      <w:r>
        <w:t>7 № 46/1128</w:t>
      </w:r>
      <w:r w:rsidR="00EE4AE0" w:rsidRPr="00282478">
        <w:t xml:space="preserve"> «О Прогнозном плане (программе) приватизации муниципального имущества муниципального образования город Тула на 201</w:t>
      </w:r>
      <w:r>
        <w:t>8</w:t>
      </w:r>
      <w:r w:rsidR="00EE4AE0" w:rsidRPr="00282478">
        <w:t xml:space="preserve"> год», постановлением администрации</w:t>
      </w:r>
      <w:r w:rsidR="007674D4">
        <w:t xml:space="preserve"> </w:t>
      </w:r>
      <w:r>
        <w:t>города Тулы от 19.02.2018</w:t>
      </w:r>
      <w:r w:rsidR="00253085">
        <w:t xml:space="preserve"> № </w:t>
      </w:r>
      <w:r>
        <w:t>571</w:t>
      </w:r>
      <w:r w:rsidR="00EE4AE0" w:rsidRPr="00282478">
        <w:t xml:space="preserve"> «Об условиях приватизации муниципального имущества муниципального образования город Тула», комитет имущественных и земельных отношений администрации  города Тулы информирует о результатах сделок приватизации следующего муниципального имущества:</w:t>
      </w:r>
      <w:proofErr w:type="gramEnd"/>
    </w:p>
    <w:p w:rsidR="00EE4AE0" w:rsidRPr="00282478" w:rsidRDefault="00EE4AE0" w:rsidP="00EE4AE0">
      <w:pPr>
        <w:ind w:right="-1" w:firstLine="840"/>
        <w:jc w:val="both"/>
        <w:rPr>
          <w:iCs/>
        </w:rPr>
      </w:pPr>
      <w:r w:rsidRPr="00282478">
        <w:rPr>
          <w:iCs/>
        </w:rPr>
        <w:t xml:space="preserve"> 1.</w:t>
      </w:r>
      <w:r w:rsidR="00801D7E">
        <w:rPr>
          <w:iCs/>
        </w:rPr>
        <w:t>1.</w:t>
      </w:r>
      <w:r w:rsidRPr="00282478">
        <w:rPr>
          <w:iCs/>
        </w:rPr>
        <w:t xml:space="preserve"> Наименование  муниципального имущества: </w:t>
      </w:r>
    </w:p>
    <w:p w:rsidR="00EE4AE0" w:rsidRPr="007674D4" w:rsidRDefault="00EE4AE0" w:rsidP="00EE4AE0">
      <w:pPr>
        <w:ind w:right="-1" w:firstLine="840"/>
        <w:jc w:val="both"/>
      </w:pPr>
      <w:r w:rsidRPr="00282478">
        <w:t xml:space="preserve">- </w:t>
      </w:r>
      <w:r w:rsidR="00253085">
        <w:rPr>
          <w:b/>
        </w:rPr>
        <w:t xml:space="preserve">ЛОТ № </w:t>
      </w:r>
      <w:r w:rsidR="00801D7E">
        <w:rPr>
          <w:b/>
        </w:rPr>
        <w:t>3</w:t>
      </w:r>
      <w:r w:rsidRPr="00282478">
        <w:t xml:space="preserve"> – </w:t>
      </w:r>
      <w:r w:rsidR="00801D7E">
        <w:t xml:space="preserve">нежилое помещение </w:t>
      </w:r>
      <w:r w:rsidR="00801D7E">
        <w:rPr>
          <w:lang w:val="en-US"/>
        </w:rPr>
        <w:t>I</w:t>
      </w:r>
      <w:r w:rsidR="00253085">
        <w:t>,</w:t>
      </w:r>
      <w:r w:rsidR="00801D7E">
        <w:t xml:space="preserve"> лит. А, 1 этаж, номера на поэтажном плане №№ 1-5, площадью 62,8 </w:t>
      </w:r>
      <w:proofErr w:type="spellStart"/>
      <w:r w:rsidR="00801D7E">
        <w:t>кв.м</w:t>
      </w:r>
      <w:proofErr w:type="spellEnd"/>
      <w:r w:rsidR="00801D7E">
        <w:t>,</w:t>
      </w:r>
      <w:r w:rsidR="00253085">
        <w:t xml:space="preserve"> расположенн</w:t>
      </w:r>
      <w:r w:rsidR="00801D7E">
        <w:t>о</w:t>
      </w:r>
      <w:r w:rsidR="00253085">
        <w:t xml:space="preserve">е по адресу: </w:t>
      </w:r>
      <w:proofErr w:type="spellStart"/>
      <w:r w:rsidR="00801D7E">
        <w:t>г</w:t>
      </w:r>
      <w:proofErr w:type="gramStart"/>
      <w:r w:rsidR="00801D7E">
        <w:t>.Т</w:t>
      </w:r>
      <w:proofErr w:type="gramEnd"/>
      <w:r w:rsidR="00801D7E">
        <w:t>ула</w:t>
      </w:r>
      <w:proofErr w:type="spellEnd"/>
      <w:r w:rsidR="00801D7E">
        <w:t xml:space="preserve">, Центральный район, ул. </w:t>
      </w:r>
      <w:proofErr w:type="spellStart"/>
      <w:r w:rsidR="00801D7E">
        <w:t>Кауля</w:t>
      </w:r>
      <w:proofErr w:type="spellEnd"/>
      <w:r w:rsidR="00801D7E">
        <w:t>, д. 49а</w:t>
      </w:r>
      <w:r w:rsidRPr="007674D4">
        <w:rPr>
          <w:color w:val="000000"/>
        </w:rPr>
        <w:t>;</w:t>
      </w:r>
      <w:r w:rsidRPr="007674D4">
        <w:t xml:space="preserve"> 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да</w:t>
      </w:r>
      <w:r w:rsidR="00253085">
        <w:rPr>
          <w:iCs/>
        </w:rPr>
        <w:t xml:space="preserve">та и место проведение торгов: </w:t>
      </w:r>
      <w:r w:rsidR="00801D7E">
        <w:rPr>
          <w:iCs/>
        </w:rPr>
        <w:t>09.04.2018</w:t>
      </w:r>
      <w:r w:rsidRPr="00282478">
        <w:rPr>
          <w:iCs/>
        </w:rPr>
        <w:t xml:space="preserve"> - электронная торговая площадка </w:t>
      </w:r>
      <w:hyperlink r:id="rId5" w:history="1">
        <w:r w:rsidRPr="00282478">
          <w:rPr>
            <w:rStyle w:val="a3"/>
            <w:iCs/>
            <w:lang w:val="en-US"/>
          </w:rPr>
          <w:t>http</w:t>
        </w:r>
        <w:r w:rsidRPr="00282478">
          <w:rPr>
            <w:rStyle w:val="a3"/>
            <w:iCs/>
          </w:rPr>
          <w:t>://</w:t>
        </w:r>
        <w:proofErr w:type="spellStart"/>
        <w:r w:rsidRPr="00282478">
          <w:rPr>
            <w:rStyle w:val="a3"/>
            <w:iCs/>
            <w:lang w:val="en-US"/>
          </w:rPr>
          <w:t>utp</w:t>
        </w:r>
        <w:proofErr w:type="spellEnd"/>
        <w:r w:rsidRPr="00282478">
          <w:rPr>
            <w:rStyle w:val="a3"/>
            <w:iCs/>
          </w:rPr>
          <w:t>/</w:t>
        </w:r>
        <w:proofErr w:type="spellStart"/>
        <w:r w:rsidRPr="00282478">
          <w:rPr>
            <w:rStyle w:val="a3"/>
            <w:iCs/>
            <w:lang w:val="en-US"/>
          </w:rPr>
          <w:t>sberbank</w:t>
        </w:r>
        <w:proofErr w:type="spellEnd"/>
        <w:r w:rsidRPr="00282478">
          <w:rPr>
            <w:rStyle w:val="a3"/>
            <w:iCs/>
          </w:rPr>
          <w:t>-</w:t>
        </w:r>
        <w:proofErr w:type="spellStart"/>
        <w:r w:rsidRPr="00282478">
          <w:rPr>
            <w:rStyle w:val="a3"/>
            <w:iCs/>
            <w:lang w:val="en-US"/>
          </w:rPr>
          <w:t>ast</w:t>
        </w:r>
        <w:proofErr w:type="spellEnd"/>
        <w:r w:rsidRPr="00282478">
          <w:rPr>
            <w:rStyle w:val="a3"/>
            <w:iCs/>
          </w:rPr>
          <w:t>.</w:t>
        </w:r>
        <w:proofErr w:type="spellStart"/>
        <w:r w:rsidRPr="00282478">
          <w:rPr>
            <w:rStyle w:val="a3"/>
            <w:iCs/>
            <w:lang w:val="en-US"/>
          </w:rPr>
          <w:t>ru</w:t>
        </w:r>
        <w:proofErr w:type="spellEnd"/>
        <w:r w:rsidRPr="00282478">
          <w:rPr>
            <w:rStyle w:val="a3"/>
            <w:iCs/>
          </w:rPr>
          <w:t>/</w:t>
        </w:r>
      </w:hyperlink>
      <w:r w:rsidRPr="00282478">
        <w:rPr>
          <w:iCs/>
        </w:rPr>
        <w:t xml:space="preserve"> в сети Интернет;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EE4AE0" w:rsidRPr="00282478" w:rsidRDefault="00EE4AE0" w:rsidP="00EE4AE0">
      <w:pPr>
        <w:pStyle w:val="a4"/>
        <w:spacing w:after="0"/>
        <w:ind w:firstLine="840"/>
        <w:jc w:val="both"/>
      </w:pPr>
      <w:r w:rsidRPr="00282478">
        <w:rPr>
          <w:iCs/>
        </w:rPr>
        <w:t>- цена сделки приватизации</w:t>
      </w:r>
      <w:r w:rsidRPr="007674D4">
        <w:rPr>
          <w:iCs/>
        </w:rPr>
        <w:t xml:space="preserve">: </w:t>
      </w:r>
      <w:r w:rsidR="00801D7E">
        <w:t>1 429 000</w:t>
      </w:r>
      <w:r w:rsidR="00253085" w:rsidRPr="00631F74">
        <w:rPr>
          <w:color w:val="000000"/>
        </w:rPr>
        <w:t xml:space="preserve"> (</w:t>
      </w:r>
      <w:r w:rsidR="00801D7E">
        <w:rPr>
          <w:color w:val="000000"/>
        </w:rPr>
        <w:t>один миллион четыреста двадцать девять тысяч</w:t>
      </w:r>
      <w:r w:rsidR="00253085" w:rsidRPr="00631F74">
        <w:rPr>
          <w:color w:val="000000"/>
        </w:rPr>
        <w:t>) рублей 00 копеек</w:t>
      </w:r>
      <w:r w:rsidR="00253085">
        <w:rPr>
          <w:color w:val="000000"/>
        </w:rPr>
        <w:t xml:space="preserve"> с учетом НДС</w:t>
      </w:r>
      <w:r w:rsidRPr="00282478">
        <w:t>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282478">
        <w:t xml:space="preserve">: </w:t>
      </w:r>
      <w:r w:rsidR="00660261">
        <w:t>-;</w:t>
      </w:r>
      <w:proofErr w:type="gramEnd"/>
    </w:p>
    <w:p w:rsidR="00EE4AE0" w:rsidRDefault="00EE4AE0" w:rsidP="00EE4AE0">
      <w:pPr>
        <w:ind w:firstLine="839"/>
        <w:jc w:val="both"/>
      </w:pPr>
      <w:r w:rsidRPr="00282478">
        <w:rPr>
          <w:iCs/>
        </w:rPr>
        <w:t xml:space="preserve">- имя физического лица или наименование юридического лица – победителя торгов: </w:t>
      </w:r>
      <w:r w:rsidR="00801D7E">
        <w:t>Волков Юрий Васильевич</w:t>
      </w:r>
      <w:r w:rsidR="00253085">
        <w:t>.</w:t>
      </w:r>
    </w:p>
    <w:p w:rsidR="00253085" w:rsidRPr="00253085" w:rsidRDefault="00801D7E" w:rsidP="00253085">
      <w:pPr>
        <w:ind w:right="-1" w:firstLine="840"/>
        <w:jc w:val="both"/>
        <w:rPr>
          <w:iCs/>
        </w:rPr>
      </w:pPr>
      <w:r>
        <w:rPr>
          <w:iCs/>
        </w:rPr>
        <w:t>1.</w:t>
      </w:r>
      <w:r w:rsidR="00253085">
        <w:rPr>
          <w:iCs/>
        </w:rPr>
        <w:t>2</w:t>
      </w:r>
      <w:r w:rsidR="00253085" w:rsidRPr="00253085">
        <w:rPr>
          <w:iCs/>
        </w:rPr>
        <w:t xml:space="preserve">. Наименование  муниципального имущества: </w:t>
      </w:r>
    </w:p>
    <w:p w:rsidR="00253085" w:rsidRPr="00253085" w:rsidRDefault="00253085" w:rsidP="00253085">
      <w:pPr>
        <w:ind w:right="-1" w:firstLine="840"/>
        <w:jc w:val="both"/>
      </w:pPr>
      <w:r w:rsidRPr="00253085">
        <w:t xml:space="preserve">- </w:t>
      </w:r>
      <w:r w:rsidRPr="00253085">
        <w:rPr>
          <w:b/>
        </w:rPr>
        <w:t xml:space="preserve">ЛОТ № </w:t>
      </w:r>
      <w:r w:rsidR="00801D7E">
        <w:rPr>
          <w:b/>
        </w:rPr>
        <w:t>4</w:t>
      </w:r>
      <w:r w:rsidRPr="00253085">
        <w:t xml:space="preserve"> – нежилое помещение </w:t>
      </w:r>
      <w:r w:rsidRPr="00253085">
        <w:rPr>
          <w:lang w:val="en-US"/>
        </w:rPr>
        <w:t>I</w:t>
      </w:r>
      <w:r w:rsidRPr="00253085">
        <w:t xml:space="preserve">, </w:t>
      </w:r>
      <w:r w:rsidR="00801D7E">
        <w:t xml:space="preserve">лит. А, а, а1, а2, </w:t>
      </w:r>
      <w:r w:rsidRPr="00253085">
        <w:t xml:space="preserve">1 этаж, площадью </w:t>
      </w:r>
      <w:r w:rsidR="00801D7E">
        <w:t>19</w:t>
      </w:r>
      <w:r w:rsidRPr="00253085">
        <w:t xml:space="preserve"> </w:t>
      </w:r>
      <w:proofErr w:type="spellStart"/>
      <w:r w:rsidRPr="00253085">
        <w:t>кв.м</w:t>
      </w:r>
      <w:proofErr w:type="spellEnd"/>
      <w:r w:rsidRPr="00253085">
        <w:t xml:space="preserve">, расположенное по адресу: </w:t>
      </w:r>
      <w:proofErr w:type="spellStart"/>
      <w:r w:rsidRPr="00253085">
        <w:t>г</w:t>
      </w:r>
      <w:proofErr w:type="gramStart"/>
      <w:r w:rsidRPr="00253085">
        <w:t>.Т</w:t>
      </w:r>
      <w:proofErr w:type="gramEnd"/>
      <w:r w:rsidRPr="00253085">
        <w:t>ула</w:t>
      </w:r>
      <w:proofErr w:type="spellEnd"/>
      <w:r w:rsidRPr="00253085">
        <w:t>, Пролетарский  район, ул.</w:t>
      </w:r>
      <w:r w:rsidR="00801D7E">
        <w:t xml:space="preserve"> Кирова</w:t>
      </w:r>
      <w:r w:rsidRPr="00253085">
        <w:t>, д.</w:t>
      </w:r>
      <w:r w:rsidR="00801D7E">
        <w:t xml:space="preserve"> 198 б</w:t>
      </w:r>
      <w:r w:rsidRPr="00253085">
        <w:rPr>
          <w:color w:val="000000"/>
        </w:rPr>
        <w:t>;</w:t>
      </w:r>
      <w:r w:rsidRPr="00253085">
        <w:t xml:space="preserve"> </w:t>
      </w:r>
    </w:p>
    <w:p w:rsidR="00253085" w:rsidRPr="00253085" w:rsidRDefault="00253085" w:rsidP="00253085">
      <w:pPr>
        <w:pStyle w:val="a4"/>
        <w:spacing w:after="0"/>
        <w:ind w:firstLine="840"/>
        <w:jc w:val="both"/>
        <w:rPr>
          <w:iCs/>
        </w:rPr>
      </w:pPr>
      <w:r w:rsidRPr="00253085">
        <w:rPr>
          <w:iCs/>
        </w:rPr>
        <w:t xml:space="preserve">- дата и место проведение торгов: </w:t>
      </w:r>
      <w:r w:rsidR="00801D7E">
        <w:rPr>
          <w:iCs/>
        </w:rPr>
        <w:t>09.04.2018</w:t>
      </w:r>
      <w:r w:rsidRPr="00253085">
        <w:rPr>
          <w:iCs/>
        </w:rPr>
        <w:t xml:space="preserve"> - электронная торговая площадка </w:t>
      </w:r>
      <w:hyperlink r:id="rId6" w:history="1">
        <w:r w:rsidRPr="00253085">
          <w:rPr>
            <w:rStyle w:val="a3"/>
            <w:iCs/>
            <w:lang w:val="en-US"/>
          </w:rPr>
          <w:t>http</w:t>
        </w:r>
        <w:r w:rsidRPr="00253085">
          <w:rPr>
            <w:rStyle w:val="a3"/>
            <w:iCs/>
          </w:rPr>
          <w:t>://</w:t>
        </w:r>
        <w:proofErr w:type="spellStart"/>
        <w:r w:rsidRPr="00253085">
          <w:rPr>
            <w:rStyle w:val="a3"/>
            <w:iCs/>
            <w:lang w:val="en-US"/>
          </w:rPr>
          <w:t>utp</w:t>
        </w:r>
        <w:proofErr w:type="spellEnd"/>
        <w:r w:rsidRPr="00253085">
          <w:rPr>
            <w:rStyle w:val="a3"/>
            <w:iCs/>
          </w:rPr>
          <w:t>/</w:t>
        </w:r>
        <w:proofErr w:type="spellStart"/>
        <w:r w:rsidRPr="00253085">
          <w:rPr>
            <w:rStyle w:val="a3"/>
            <w:iCs/>
            <w:lang w:val="en-US"/>
          </w:rPr>
          <w:t>sberbank</w:t>
        </w:r>
        <w:proofErr w:type="spellEnd"/>
        <w:r w:rsidRPr="00253085">
          <w:rPr>
            <w:rStyle w:val="a3"/>
            <w:iCs/>
          </w:rPr>
          <w:t>-</w:t>
        </w:r>
        <w:proofErr w:type="spellStart"/>
        <w:r w:rsidRPr="00253085">
          <w:rPr>
            <w:rStyle w:val="a3"/>
            <w:iCs/>
            <w:lang w:val="en-US"/>
          </w:rPr>
          <w:t>ast</w:t>
        </w:r>
        <w:proofErr w:type="spellEnd"/>
        <w:r w:rsidRPr="00253085">
          <w:rPr>
            <w:rStyle w:val="a3"/>
            <w:iCs/>
          </w:rPr>
          <w:t>.</w:t>
        </w:r>
        <w:proofErr w:type="spellStart"/>
        <w:r w:rsidRPr="00253085">
          <w:rPr>
            <w:rStyle w:val="a3"/>
            <w:iCs/>
            <w:lang w:val="en-US"/>
          </w:rPr>
          <w:t>ru</w:t>
        </w:r>
        <w:proofErr w:type="spellEnd"/>
        <w:r w:rsidRPr="00253085">
          <w:rPr>
            <w:rStyle w:val="a3"/>
            <w:iCs/>
          </w:rPr>
          <w:t>/</w:t>
        </w:r>
      </w:hyperlink>
      <w:r w:rsidRPr="00253085">
        <w:rPr>
          <w:iCs/>
        </w:rPr>
        <w:t xml:space="preserve"> в сети Интернет;</w:t>
      </w:r>
    </w:p>
    <w:p w:rsidR="00253085" w:rsidRPr="00253085" w:rsidRDefault="00253085" w:rsidP="00253085">
      <w:pPr>
        <w:pStyle w:val="a4"/>
        <w:spacing w:after="0"/>
        <w:ind w:firstLine="840"/>
        <w:jc w:val="both"/>
        <w:rPr>
          <w:iCs/>
        </w:rPr>
      </w:pPr>
      <w:r w:rsidRPr="00253085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253085" w:rsidRPr="00253085" w:rsidRDefault="00253085" w:rsidP="00253085">
      <w:pPr>
        <w:pStyle w:val="a4"/>
        <w:spacing w:after="0"/>
        <w:ind w:firstLine="840"/>
        <w:jc w:val="both"/>
      </w:pPr>
      <w:r w:rsidRPr="00253085">
        <w:rPr>
          <w:iCs/>
        </w:rPr>
        <w:t xml:space="preserve">- цена сделки приватизации: </w:t>
      </w:r>
      <w:r w:rsidR="00801D7E">
        <w:t>408 000</w:t>
      </w:r>
      <w:r w:rsidRPr="00253085">
        <w:rPr>
          <w:color w:val="000000"/>
        </w:rPr>
        <w:t xml:space="preserve"> (</w:t>
      </w:r>
      <w:r w:rsidR="00801D7E">
        <w:rPr>
          <w:color w:val="000000"/>
        </w:rPr>
        <w:t>четыреста восемь тысяч</w:t>
      </w:r>
      <w:r w:rsidRPr="00253085">
        <w:rPr>
          <w:color w:val="000000"/>
        </w:rPr>
        <w:t>) рублей 00 копеек</w:t>
      </w:r>
      <w:r w:rsidRPr="00253085">
        <w:t xml:space="preserve"> с учётом НДС;</w:t>
      </w:r>
    </w:p>
    <w:p w:rsidR="00253085" w:rsidRPr="00253085" w:rsidRDefault="00253085" w:rsidP="00253085">
      <w:pPr>
        <w:pStyle w:val="a4"/>
        <w:spacing w:after="0"/>
        <w:ind w:firstLine="840"/>
        <w:jc w:val="both"/>
        <w:rPr>
          <w:iCs/>
        </w:rPr>
      </w:pPr>
      <w:r w:rsidRPr="00253085">
        <w:t xml:space="preserve">- участник продажи, который предложил наиболее высокую цену по сравнению </w:t>
      </w:r>
      <w:proofErr w:type="gramStart"/>
      <w:r w:rsidRPr="00253085">
        <w:t>с</w:t>
      </w:r>
      <w:proofErr w:type="gramEnd"/>
      <w:r w:rsidRPr="00253085">
        <w:t xml:space="preserve">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253085">
        <w:t>: -;</w:t>
      </w:r>
      <w:proofErr w:type="gramEnd"/>
    </w:p>
    <w:p w:rsidR="00253085" w:rsidRDefault="00253085" w:rsidP="00253085">
      <w:pPr>
        <w:ind w:firstLine="839"/>
        <w:jc w:val="both"/>
      </w:pPr>
      <w:r w:rsidRPr="00253085">
        <w:rPr>
          <w:iCs/>
        </w:rPr>
        <w:t xml:space="preserve">- имя физического лица или наименование юридического лица – победителя торгов: </w:t>
      </w:r>
      <w:proofErr w:type="spellStart"/>
      <w:r w:rsidRPr="00E51453">
        <w:t>Брусенко</w:t>
      </w:r>
      <w:proofErr w:type="spellEnd"/>
      <w:r w:rsidRPr="00E51453">
        <w:t xml:space="preserve"> </w:t>
      </w:r>
      <w:r w:rsidR="00801D7E">
        <w:t>Наталья Александровна;</w:t>
      </w:r>
    </w:p>
    <w:p w:rsidR="00801D7E" w:rsidRPr="00253085" w:rsidRDefault="00801D7E" w:rsidP="00801D7E">
      <w:pPr>
        <w:ind w:right="-1" w:firstLine="840"/>
        <w:jc w:val="both"/>
        <w:rPr>
          <w:iCs/>
        </w:rPr>
      </w:pPr>
      <w:r>
        <w:rPr>
          <w:iCs/>
        </w:rPr>
        <w:t>1.3</w:t>
      </w:r>
      <w:r w:rsidRPr="00253085">
        <w:rPr>
          <w:iCs/>
        </w:rPr>
        <w:t xml:space="preserve">. Наименование  муниципального имущества: </w:t>
      </w:r>
    </w:p>
    <w:p w:rsidR="00801D7E" w:rsidRPr="00253085" w:rsidRDefault="00801D7E" w:rsidP="00801D7E">
      <w:pPr>
        <w:ind w:right="-1" w:firstLine="840"/>
        <w:jc w:val="both"/>
      </w:pPr>
      <w:r w:rsidRPr="00253085">
        <w:t xml:space="preserve">- </w:t>
      </w:r>
      <w:r w:rsidRPr="00253085">
        <w:rPr>
          <w:b/>
        </w:rPr>
        <w:t xml:space="preserve">ЛОТ № </w:t>
      </w:r>
      <w:r>
        <w:rPr>
          <w:b/>
        </w:rPr>
        <w:t>10</w:t>
      </w:r>
      <w:r w:rsidRPr="00253085">
        <w:t xml:space="preserve"> – нежилое помещение </w:t>
      </w:r>
      <w:r w:rsidRPr="00253085">
        <w:rPr>
          <w:lang w:val="en-US"/>
        </w:rPr>
        <w:t>I</w:t>
      </w:r>
      <w:r>
        <w:rPr>
          <w:lang w:val="en-US"/>
        </w:rPr>
        <w:t>I</w:t>
      </w:r>
      <w:r w:rsidRPr="00253085">
        <w:t xml:space="preserve">, </w:t>
      </w:r>
      <w:r>
        <w:t>2</w:t>
      </w:r>
      <w:r w:rsidRPr="00253085">
        <w:t xml:space="preserve"> этаж, </w:t>
      </w:r>
      <w:r>
        <w:t xml:space="preserve">номера на поэтажном плане №№ 1,2, </w:t>
      </w:r>
      <w:r w:rsidRPr="00253085">
        <w:t xml:space="preserve">площадью </w:t>
      </w:r>
      <w:r>
        <w:t>15,9</w:t>
      </w:r>
      <w:r w:rsidRPr="00253085">
        <w:t xml:space="preserve"> </w:t>
      </w:r>
      <w:proofErr w:type="spellStart"/>
      <w:r w:rsidRPr="00253085">
        <w:t>кв.м</w:t>
      </w:r>
      <w:proofErr w:type="spellEnd"/>
      <w:r w:rsidRPr="00253085">
        <w:t xml:space="preserve">, расположенное по адресу: </w:t>
      </w:r>
      <w:proofErr w:type="spellStart"/>
      <w:r w:rsidRPr="00253085">
        <w:t>г</w:t>
      </w:r>
      <w:proofErr w:type="gramStart"/>
      <w:r w:rsidRPr="00253085">
        <w:t>.Т</w:t>
      </w:r>
      <w:proofErr w:type="gramEnd"/>
      <w:r w:rsidRPr="00253085">
        <w:t>ула</w:t>
      </w:r>
      <w:proofErr w:type="spellEnd"/>
      <w:r w:rsidRPr="00253085">
        <w:t xml:space="preserve">, </w:t>
      </w:r>
      <w:r>
        <w:t>Зареченский</w:t>
      </w:r>
      <w:r w:rsidRPr="00253085">
        <w:t xml:space="preserve">  район, ул.</w:t>
      </w:r>
      <w:r>
        <w:t xml:space="preserve"> </w:t>
      </w:r>
      <w:proofErr w:type="spellStart"/>
      <w:r>
        <w:t>М.Горького</w:t>
      </w:r>
      <w:proofErr w:type="spellEnd"/>
      <w:r w:rsidRPr="00253085">
        <w:t>, д.</w:t>
      </w:r>
      <w:r>
        <w:t xml:space="preserve"> 1</w:t>
      </w:r>
      <w:r>
        <w:t>2</w:t>
      </w:r>
      <w:r w:rsidRPr="00253085">
        <w:rPr>
          <w:color w:val="000000"/>
        </w:rPr>
        <w:t>;</w:t>
      </w:r>
      <w:r w:rsidRPr="00253085">
        <w:t xml:space="preserve"> </w:t>
      </w:r>
    </w:p>
    <w:p w:rsidR="00801D7E" w:rsidRPr="00253085" w:rsidRDefault="00801D7E" w:rsidP="00801D7E">
      <w:pPr>
        <w:pStyle w:val="a4"/>
        <w:spacing w:after="0"/>
        <w:ind w:firstLine="840"/>
        <w:jc w:val="both"/>
        <w:rPr>
          <w:iCs/>
        </w:rPr>
      </w:pPr>
      <w:r w:rsidRPr="00253085">
        <w:rPr>
          <w:iCs/>
        </w:rPr>
        <w:t xml:space="preserve">- дата и место проведение торгов: </w:t>
      </w:r>
      <w:r>
        <w:rPr>
          <w:iCs/>
        </w:rPr>
        <w:t>09.04.2018</w:t>
      </w:r>
      <w:r w:rsidRPr="00253085">
        <w:rPr>
          <w:iCs/>
        </w:rPr>
        <w:t xml:space="preserve"> - электронная торговая площадка </w:t>
      </w:r>
      <w:hyperlink r:id="rId7" w:history="1">
        <w:r w:rsidRPr="00253085">
          <w:rPr>
            <w:rStyle w:val="a3"/>
            <w:iCs/>
            <w:lang w:val="en-US"/>
          </w:rPr>
          <w:t>http</w:t>
        </w:r>
        <w:r w:rsidRPr="00253085">
          <w:rPr>
            <w:rStyle w:val="a3"/>
            <w:iCs/>
          </w:rPr>
          <w:t>://</w:t>
        </w:r>
        <w:proofErr w:type="spellStart"/>
        <w:r w:rsidRPr="00253085">
          <w:rPr>
            <w:rStyle w:val="a3"/>
            <w:iCs/>
            <w:lang w:val="en-US"/>
          </w:rPr>
          <w:t>utp</w:t>
        </w:r>
        <w:proofErr w:type="spellEnd"/>
        <w:r w:rsidRPr="00253085">
          <w:rPr>
            <w:rStyle w:val="a3"/>
            <w:iCs/>
          </w:rPr>
          <w:t>/</w:t>
        </w:r>
        <w:proofErr w:type="spellStart"/>
        <w:r w:rsidRPr="00253085">
          <w:rPr>
            <w:rStyle w:val="a3"/>
            <w:iCs/>
            <w:lang w:val="en-US"/>
          </w:rPr>
          <w:t>sberbank</w:t>
        </w:r>
        <w:proofErr w:type="spellEnd"/>
        <w:r w:rsidRPr="00253085">
          <w:rPr>
            <w:rStyle w:val="a3"/>
            <w:iCs/>
          </w:rPr>
          <w:t>-</w:t>
        </w:r>
        <w:proofErr w:type="spellStart"/>
        <w:r w:rsidRPr="00253085">
          <w:rPr>
            <w:rStyle w:val="a3"/>
            <w:iCs/>
            <w:lang w:val="en-US"/>
          </w:rPr>
          <w:t>ast</w:t>
        </w:r>
        <w:proofErr w:type="spellEnd"/>
        <w:r w:rsidRPr="00253085">
          <w:rPr>
            <w:rStyle w:val="a3"/>
            <w:iCs/>
          </w:rPr>
          <w:t>.</w:t>
        </w:r>
        <w:proofErr w:type="spellStart"/>
        <w:r w:rsidRPr="00253085">
          <w:rPr>
            <w:rStyle w:val="a3"/>
            <w:iCs/>
            <w:lang w:val="en-US"/>
          </w:rPr>
          <w:t>ru</w:t>
        </w:r>
        <w:proofErr w:type="spellEnd"/>
        <w:r w:rsidRPr="00253085">
          <w:rPr>
            <w:rStyle w:val="a3"/>
            <w:iCs/>
          </w:rPr>
          <w:t>/</w:t>
        </w:r>
      </w:hyperlink>
      <w:r w:rsidRPr="00253085">
        <w:rPr>
          <w:iCs/>
        </w:rPr>
        <w:t xml:space="preserve"> в сети Интернет;</w:t>
      </w:r>
    </w:p>
    <w:p w:rsidR="00801D7E" w:rsidRPr="00253085" w:rsidRDefault="00801D7E" w:rsidP="00801D7E">
      <w:pPr>
        <w:pStyle w:val="a4"/>
        <w:spacing w:after="0"/>
        <w:ind w:firstLine="840"/>
        <w:jc w:val="both"/>
        <w:rPr>
          <w:iCs/>
        </w:rPr>
      </w:pPr>
      <w:r w:rsidRPr="00253085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801D7E" w:rsidRPr="00253085" w:rsidRDefault="00801D7E" w:rsidP="00801D7E">
      <w:pPr>
        <w:pStyle w:val="a4"/>
        <w:spacing w:after="0"/>
        <w:ind w:firstLine="840"/>
        <w:jc w:val="both"/>
      </w:pPr>
      <w:r w:rsidRPr="00253085">
        <w:rPr>
          <w:iCs/>
        </w:rPr>
        <w:t xml:space="preserve">- цена сделки приватизации: </w:t>
      </w:r>
      <w:r>
        <w:t>419 000</w:t>
      </w:r>
      <w:r w:rsidRPr="00253085">
        <w:rPr>
          <w:color w:val="000000"/>
        </w:rPr>
        <w:t xml:space="preserve"> (</w:t>
      </w:r>
      <w:r>
        <w:rPr>
          <w:color w:val="000000"/>
        </w:rPr>
        <w:t xml:space="preserve">четыреста </w:t>
      </w:r>
      <w:r>
        <w:rPr>
          <w:color w:val="000000"/>
        </w:rPr>
        <w:t>девятнадцать</w:t>
      </w:r>
      <w:r>
        <w:rPr>
          <w:color w:val="000000"/>
        </w:rPr>
        <w:t xml:space="preserve"> тысяч</w:t>
      </w:r>
      <w:r w:rsidRPr="00253085">
        <w:rPr>
          <w:color w:val="000000"/>
        </w:rPr>
        <w:t>) рублей 00 копеек</w:t>
      </w:r>
      <w:r w:rsidRPr="00253085">
        <w:t xml:space="preserve"> с учётом НДС;</w:t>
      </w:r>
    </w:p>
    <w:p w:rsidR="00801D7E" w:rsidRPr="00253085" w:rsidRDefault="00801D7E" w:rsidP="00801D7E">
      <w:pPr>
        <w:pStyle w:val="a4"/>
        <w:spacing w:after="0"/>
        <w:ind w:firstLine="840"/>
        <w:jc w:val="both"/>
        <w:rPr>
          <w:iCs/>
        </w:rPr>
      </w:pPr>
      <w:r w:rsidRPr="00253085">
        <w:lastRenderedPageBreak/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253085">
        <w:t>: -;</w:t>
      </w:r>
      <w:proofErr w:type="gramEnd"/>
    </w:p>
    <w:p w:rsidR="00801D7E" w:rsidRDefault="00801D7E" w:rsidP="00801D7E">
      <w:pPr>
        <w:ind w:firstLine="839"/>
        <w:jc w:val="both"/>
      </w:pPr>
      <w:r w:rsidRPr="00253085">
        <w:rPr>
          <w:iCs/>
        </w:rPr>
        <w:t xml:space="preserve">- имя физического лица или наименование юридического лица – победителя торгов: </w:t>
      </w:r>
      <w:proofErr w:type="spellStart"/>
      <w:r w:rsidRPr="00E51453">
        <w:t>Брусенко</w:t>
      </w:r>
      <w:proofErr w:type="spellEnd"/>
      <w:r w:rsidRPr="00E51453">
        <w:t xml:space="preserve"> </w:t>
      </w:r>
      <w:r>
        <w:t>Наталья Александровна.</w:t>
      </w:r>
    </w:p>
    <w:p w:rsidR="00801D7E" w:rsidRPr="00253085" w:rsidRDefault="00801D7E" w:rsidP="00253085">
      <w:pPr>
        <w:ind w:firstLine="839"/>
        <w:jc w:val="both"/>
      </w:pPr>
    </w:p>
    <w:p w:rsidR="00801D7E" w:rsidRPr="00282478" w:rsidRDefault="00801D7E" w:rsidP="00801D7E">
      <w:pPr>
        <w:ind w:firstLine="839"/>
        <w:jc w:val="both"/>
      </w:pPr>
      <w:r>
        <w:t>2</w:t>
      </w:r>
      <w:r>
        <w:t xml:space="preserve">. </w:t>
      </w:r>
      <w:proofErr w:type="gramStart"/>
      <w:r w:rsidRPr="00282478">
        <w:t>В соответствии с решени</w:t>
      </w:r>
      <w:r>
        <w:t>ем Тульской городской Думы от 20</w:t>
      </w:r>
      <w:r w:rsidRPr="00282478">
        <w:t>.12.201</w:t>
      </w:r>
      <w:r>
        <w:t>7 № 46/1128</w:t>
      </w:r>
      <w:r w:rsidRPr="00282478">
        <w:t xml:space="preserve"> «О Прогнозном плане (программе) приватизации муниципального имущества муниципального образования город Тула на 201</w:t>
      </w:r>
      <w:r>
        <w:t>8</w:t>
      </w:r>
      <w:r w:rsidRPr="00282478">
        <w:t xml:space="preserve"> год», постановлением администрации</w:t>
      </w:r>
      <w:r>
        <w:t xml:space="preserve"> </w:t>
      </w:r>
      <w:r>
        <w:t>города Тулы от 01</w:t>
      </w:r>
      <w:r>
        <w:t xml:space="preserve">.02.2018 № </w:t>
      </w:r>
      <w:r w:rsidR="00D605C6">
        <w:t>278</w:t>
      </w:r>
      <w:r w:rsidRPr="00282478">
        <w:t xml:space="preserve"> «Об условиях приватизации муниципального имущества муниципального образования город Тула</w:t>
      </w:r>
      <w:r w:rsidR="00D605C6">
        <w:t xml:space="preserve"> путем продажи посредством публичного предложения</w:t>
      </w:r>
      <w:r w:rsidRPr="00282478">
        <w:t>», комитет имущественных и земельных отношений администрации  города Тулы информирует о результатах сделок приватизации следующего</w:t>
      </w:r>
      <w:proofErr w:type="gramEnd"/>
      <w:r w:rsidRPr="00282478">
        <w:t xml:space="preserve"> муниципального имущества:</w:t>
      </w:r>
    </w:p>
    <w:p w:rsidR="00801D7E" w:rsidRPr="00282478" w:rsidRDefault="00801D7E" w:rsidP="00801D7E">
      <w:pPr>
        <w:ind w:right="-1" w:firstLine="840"/>
        <w:jc w:val="both"/>
        <w:rPr>
          <w:iCs/>
        </w:rPr>
      </w:pPr>
      <w:r w:rsidRPr="00282478">
        <w:rPr>
          <w:iCs/>
        </w:rPr>
        <w:t xml:space="preserve"> </w:t>
      </w:r>
      <w:r w:rsidR="00D605C6">
        <w:rPr>
          <w:iCs/>
        </w:rPr>
        <w:t>2</w:t>
      </w:r>
      <w:r w:rsidRPr="00282478">
        <w:rPr>
          <w:iCs/>
        </w:rPr>
        <w:t>.</w:t>
      </w:r>
      <w:r>
        <w:rPr>
          <w:iCs/>
        </w:rPr>
        <w:t>1.</w:t>
      </w:r>
      <w:r w:rsidRPr="00282478">
        <w:rPr>
          <w:iCs/>
        </w:rPr>
        <w:t xml:space="preserve"> Наименование  муниципального имущества: </w:t>
      </w:r>
    </w:p>
    <w:p w:rsidR="00801D7E" w:rsidRPr="00D605C6" w:rsidRDefault="00801D7E" w:rsidP="00801D7E">
      <w:pPr>
        <w:ind w:right="-1" w:firstLine="840"/>
        <w:jc w:val="both"/>
      </w:pPr>
      <w:r w:rsidRPr="00282478">
        <w:t xml:space="preserve">- </w:t>
      </w:r>
      <w:r>
        <w:rPr>
          <w:b/>
        </w:rPr>
        <w:t xml:space="preserve">ЛОТ № </w:t>
      </w:r>
      <w:r w:rsidR="00D605C6">
        <w:rPr>
          <w:b/>
        </w:rPr>
        <w:t>1</w:t>
      </w:r>
      <w:r w:rsidRPr="00282478">
        <w:t xml:space="preserve"> – </w:t>
      </w:r>
      <w:r w:rsidR="00D605C6" w:rsidRPr="00D605C6">
        <w:t xml:space="preserve">лот № 1 - нежилые помещения: </w:t>
      </w:r>
      <w:proofErr w:type="spellStart"/>
      <w:r w:rsidR="00D605C6" w:rsidRPr="00D605C6">
        <w:t>лит</w:t>
      </w:r>
      <w:proofErr w:type="gramStart"/>
      <w:r w:rsidR="00D605C6" w:rsidRPr="00D605C6">
        <w:t>.Ж</w:t>
      </w:r>
      <w:proofErr w:type="spellEnd"/>
      <w:proofErr w:type="gramEnd"/>
      <w:r w:rsidR="00D605C6" w:rsidRPr="00D605C6">
        <w:t xml:space="preserve">: 1 этаж №1-9, 11, 12, 12а, 13-22; 2 этаж № 1-9, 10, 10а, 11, 11а, 12, 12а, 13-16, 17, 17а, 18, 18а, 19, 19а, 19б, 20а, 21, 21а, 22, 23; 3 этаж № 1-23, 24, 24а, 25, 25а, 26-27; лит.Ж1: подвал № 1-6, 6а, 7-9, 11, 12, 13; 1 этаж  № 1-3; 2 этаж № 1, 2-4, 6, 6а, 6б, 8-15; 3 этаж № 1, 2, 3, 4, 5-7, 8-16; 4 этаж № 1,2-4,   5, 5а, 6-14 </w:t>
      </w:r>
      <w:r w:rsidR="00D605C6" w:rsidRPr="00D605C6">
        <w:rPr>
          <w:shd w:val="clear" w:color="auto" w:fill="FFFFFF"/>
        </w:rPr>
        <w:t xml:space="preserve">площадью </w:t>
      </w:r>
      <w:r w:rsidR="00D605C6" w:rsidRPr="00D605C6">
        <w:t>1714,1</w:t>
      </w:r>
      <w:r w:rsidR="00D605C6" w:rsidRPr="00D605C6">
        <w:rPr>
          <w:shd w:val="clear" w:color="auto" w:fill="FFFFFF"/>
        </w:rPr>
        <w:t xml:space="preserve"> </w:t>
      </w:r>
      <w:proofErr w:type="spellStart"/>
      <w:r w:rsidR="00D605C6" w:rsidRPr="00D605C6">
        <w:rPr>
          <w:shd w:val="clear" w:color="auto" w:fill="FFFFFF"/>
        </w:rPr>
        <w:t>кв.м</w:t>
      </w:r>
      <w:proofErr w:type="spellEnd"/>
      <w:r w:rsidR="00D605C6" w:rsidRPr="00D605C6">
        <w:rPr>
          <w:shd w:val="clear" w:color="auto" w:fill="FFFFFF"/>
        </w:rPr>
        <w:t xml:space="preserve"> (кадастровый (или условный) номер: 71:30:020501:1796), по адресу: </w:t>
      </w:r>
      <w:proofErr w:type="spellStart"/>
      <w:r w:rsidR="00D605C6" w:rsidRPr="00D605C6">
        <w:t>г</w:t>
      </w:r>
      <w:proofErr w:type="gramStart"/>
      <w:r w:rsidR="00D605C6" w:rsidRPr="00D605C6">
        <w:t>.Т</w:t>
      </w:r>
      <w:proofErr w:type="gramEnd"/>
      <w:r w:rsidR="00D605C6" w:rsidRPr="00D605C6">
        <w:t>ула</w:t>
      </w:r>
      <w:proofErr w:type="spellEnd"/>
      <w:r w:rsidR="00D605C6" w:rsidRPr="00D605C6">
        <w:t xml:space="preserve">, Привокзальный   район, пр. </w:t>
      </w:r>
      <w:proofErr w:type="spellStart"/>
      <w:r w:rsidR="00D605C6" w:rsidRPr="00D605C6">
        <w:t>Ханинский</w:t>
      </w:r>
      <w:proofErr w:type="spellEnd"/>
      <w:r w:rsidR="00D605C6" w:rsidRPr="00D605C6">
        <w:t>, д.13</w:t>
      </w:r>
      <w:r w:rsidRPr="00D605C6">
        <w:rPr>
          <w:color w:val="000000"/>
        </w:rPr>
        <w:t>;</w:t>
      </w:r>
      <w:r w:rsidRPr="00D605C6">
        <w:t xml:space="preserve"> </w:t>
      </w:r>
    </w:p>
    <w:p w:rsidR="00801D7E" w:rsidRPr="00282478" w:rsidRDefault="00801D7E" w:rsidP="00801D7E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да</w:t>
      </w:r>
      <w:r>
        <w:rPr>
          <w:iCs/>
        </w:rPr>
        <w:t xml:space="preserve">та и место проведение торгов: </w:t>
      </w:r>
      <w:r w:rsidR="00D605C6">
        <w:rPr>
          <w:iCs/>
        </w:rPr>
        <w:t>20.04.2018</w:t>
      </w:r>
      <w:r w:rsidRPr="00282478">
        <w:rPr>
          <w:iCs/>
        </w:rPr>
        <w:t xml:space="preserve"> - электронная торговая площадка </w:t>
      </w:r>
      <w:hyperlink r:id="rId8" w:history="1">
        <w:r w:rsidRPr="00282478">
          <w:rPr>
            <w:rStyle w:val="a3"/>
            <w:iCs/>
            <w:lang w:val="en-US"/>
          </w:rPr>
          <w:t>http</w:t>
        </w:r>
        <w:r w:rsidRPr="00282478">
          <w:rPr>
            <w:rStyle w:val="a3"/>
            <w:iCs/>
          </w:rPr>
          <w:t>://</w:t>
        </w:r>
        <w:proofErr w:type="spellStart"/>
        <w:r w:rsidRPr="00282478">
          <w:rPr>
            <w:rStyle w:val="a3"/>
            <w:iCs/>
            <w:lang w:val="en-US"/>
          </w:rPr>
          <w:t>utp</w:t>
        </w:r>
        <w:proofErr w:type="spellEnd"/>
        <w:r w:rsidRPr="00282478">
          <w:rPr>
            <w:rStyle w:val="a3"/>
            <w:iCs/>
          </w:rPr>
          <w:t>/</w:t>
        </w:r>
        <w:proofErr w:type="spellStart"/>
        <w:r w:rsidRPr="00282478">
          <w:rPr>
            <w:rStyle w:val="a3"/>
            <w:iCs/>
            <w:lang w:val="en-US"/>
          </w:rPr>
          <w:t>sberbank</w:t>
        </w:r>
        <w:proofErr w:type="spellEnd"/>
        <w:r w:rsidRPr="00282478">
          <w:rPr>
            <w:rStyle w:val="a3"/>
            <w:iCs/>
          </w:rPr>
          <w:t>-</w:t>
        </w:r>
        <w:proofErr w:type="spellStart"/>
        <w:r w:rsidRPr="00282478">
          <w:rPr>
            <w:rStyle w:val="a3"/>
            <w:iCs/>
            <w:lang w:val="en-US"/>
          </w:rPr>
          <w:t>ast</w:t>
        </w:r>
        <w:proofErr w:type="spellEnd"/>
        <w:r w:rsidRPr="00282478">
          <w:rPr>
            <w:rStyle w:val="a3"/>
            <w:iCs/>
          </w:rPr>
          <w:t>.</w:t>
        </w:r>
        <w:proofErr w:type="spellStart"/>
        <w:r w:rsidRPr="00282478">
          <w:rPr>
            <w:rStyle w:val="a3"/>
            <w:iCs/>
            <w:lang w:val="en-US"/>
          </w:rPr>
          <w:t>ru</w:t>
        </w:r>
        <w:proofErr w:type="spellEnd"/>
        <w:r w:rsidRPr="00282478">
          <w:rPr>
            <w:rStyle w:val="a3"/>
            <w:iCs/>
          </w:rPr>
          <w:t>/</w:t>
        </w:r>
      </w:hyperlink>
      <w:r w:rsidRPr="00282478">
        <w:rPr>
          <w:iCs/>
        </w:rPr>
        <w:t xml:space="preserve"> в сети Интернет;</w:t>
      </w:r>
    </w:p>
    <w:p w:rsidR="00801D7E" w:rsidRPr="00282478" w:rsidRDefault="00801D7E" w:rsidP="00801D7E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801D7E" w:rsidRPr="00282478" w:rsidRDefault="00801D7E" w:rsidP="00801D7E">
      <w:pPr>
        <w:pStyle w:val="a4"/>
        <w:spacing w:after="0"/>
        <w:ind w:firstLine="840"/>
        <w:jc w:val="both"/>
      </w:pPr>
      <w:r w:rsidRPr="00282478">
        <w:rPr>
          <w:iCs/>
        </w:rPr>
        <w:t>- цена сделки приватизации</w:t>
      </w:r>
      <w:r w:rsidRPr="007674D4">
        <w:rPr>
          <w:iCs/>
        </w:rPr>
        <w:t xml:space="preserve">: </w:t>
      </w:r>
      <w:r w:rsidR="00D605C6">
        <w:t>9 438 500</w:t>
      </w:r>
      <w:r w:rsidRPr="00631F74">
        <w:rPr>
          <w:color w:val="000000"/>
        </w:rPr>
        <w:t xml:space="preserve"> (</w:t>
      </w:r>
      <w:r w:rsidR="00D605C6">
        <w:rPr>
          <w:color w:val="000000"/>
        </w:rPr>
        <w:t>девять миллионов четыреста тридцать восемь тысяч пятьсот</w:t>
      </w:r>
      <w:r w:rsidRPr="00631F74">
        <w:rPr>
          <w:color w:val="000000"/>
        </w:rPr>
        <w:t>) рублей 00 копеек</w:t>
      </w:r>
      <w:r>
        <w:rPr>
          <w:color w:val="000000"/>
        </w:rPr>
        <w:t xml:space="preserve"> с учетом НДС</w:t>
      </w:r>
      <w:r w:rsidRPr="00282478">
        <w:t>;</w:t>
      </w:r>
    </w:p>
    <w:p w:rsidR="00801D7E" w:rsidRPr="00282478" w:rsidRDefault="00801D7E" w:rsidP="00801D7E">
      <w:pPr>
        <w:pStyle w:val="a4"/>
        <w:spacing w:after="0"/>
        <w:ind w:firstLine="840"/>
        <w:jc w:val="both"/>
        <w:rPr>
          <w:iCs/>
        </w:rPr>
      </w:pPr>
      <w:r w:rsidRPr="00282478"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282478">
        <w:t xml:space="preserve">: </w:t>
      </w:r>
      <w:r>
        <w:t>-;</w:t>
      </w:r>
      <w:proofErr w:type="gramEnd"/>
    </w:p>
    <w:p w:rsidR="00801D7E" w:rsidRDefault="00801D7E" w:rsidP="00801D7E">
      <w:pPr>
        <w:ind w:firstLine="839"/>
        <w:jc w:val="both"/>
      </w:pPr>
      <w:r w:rsidRPr="00282478">
        <w:rPr>
          <w:iCs/>
        </w:rPr>
        <w:t xml:space="preserve">- имя физического лица или наименование юридического лица – победителя торгов: </w:t>
      </w:r>
      <w:r w:rsidR="00D605C6">
        <w:t>ОАО «</w:t>
      </w:r>
      <w:proofErr w:type="spellStart"/>
      <w:r w:rsidR="00D605C6">
        <w:t>Центрсельэлектросетьстрой</w:t>
      </w:r>
      <w:proofErr w:type="spellEnd"/>
      <w:r w:rsidR="00D605C6">
        <w:t>»</w:t>
      </w:r>
      <w:r>
        <w:t>.</w:t>
      </w:r>
    </w:p>
    <w:p w:rsidR="00253085" w:rsidRDefault="00253085" w:rsidP="00EE4AE0">
      <w:pPr>
        <w:ind w:firstLine="839"/>
        <w:jc w:val="both"/>
      </w:pPr>
    </w:p>
    <w:p w:rsidR="00D605C6" w:rsidRPr="00282478" w:rsidRDefault="00D605C6" w:rsidP="00D605C6">
      <w:pPr>
        <w:ind w:firstLine="839"/>
        <w:jc w:val="both"/>
      </w:pPr>
      <w:r>
        <w:t>3</w:t>
      </w:r>
      <w:r>
        <w:t xml:space="preserve">. </w:t>
      </w:r>
      <w:proofErr w:type="gramStart"/>
      <w:r w:rsidRPr="00282478">
        <w:t>В соответствии с решени</w:t>
      </w:r>
      <w:r>
        <w:t>ем Тульской городской Думы от 20</w:t>
      </w:r>
      <w:r w:rsidRPr="00282478">
        <w:t>.12.201</w:t>
      </w:r>
      <w:r>
        <w:t>7 № 46/1128</w:t>
      </w:r>
      <w:r w:rsidRPr="00282478">
        <w:t xml:space="preserve"> «О Прогнозном плане (программе) приватизации муниципального имущества муниципального образования город Тула на 201</w:t>
      </w:r>
      <w:r>
        <w:t>8</w:t>
      </w:r>
      <w:r w:rsidRPr="00282478">
        <w:t xml:space="preserve"> год», постановлением администрации</w:t>
      </w:r>
      <w:r>
        <w:t xml:space="preserve"> </w:t>
      </w:r>
      <w:r>
        <w:t>города Тулы от 20.03</w:t>
      </w:r>
      <w:r>
        <w:t xml:space="preserve">.2018 № </w:t>
      </w:r>
      <w:r>
        <w:t>993</w:t>
      </w:r>
      <w:r w:rsidRPr="00282478">
        <w:t xml:space="preserve"> «Об условиях приватизации муниципального имущества муниципального образования город Тула», комитет имущественных и земельных отношений администрации  города Тулы информирует о результатах сделок приватизации следующего муниципального имущества:</w:t>
      </w:r>
      <w:proofErr w:type="gramEnd"/>
    </w:p>
    <w:p w:rsidR="00D605C6" w:rsidRPr="00282478" w:rsidRDefault="00D605C6" w:rsidP="00D605C6">
      <w:pPr>
        <w:ind w:right="-1" w:firstLine="840"/>
        <w:jc w:val="both"/>
        <w:rPr>
          <w:iCs/>
        </w:rPr>
      </w:pPr>
      <w:r w:rsidRPr="00282478">
        <w:rPr>
          <w:iCs/>
        </w:rPr>
        <w:t xml:space="preserve"> </w:t>
      </w:r>
      <w:r>
        <w:rPr>
          <w:iCs/>
        </w:rPr>
        <w:t>3</w:t>
      </w:r>
      <w:r w:rsidRPr="00282478">
        <w:rPr>
          <w:iCs/>
        </w:rPr>
        <w:t>.</w:t>
      </w:r>
      <w:r>
        <w:rPr>
          <w:iCs/>
        </w:rPr>
        <w:t>1.</w:t>
      </w:r>
      <w:r w:rsidRPr="00282478">
        <w:rPr>
          <w:iCs/>
        </w:rPr>
        <w:t xml:space="preserve"> Наименование  муниципального имущества: </w:t>
      </w:r>
    </w:p>
    <w:p w:rsidR="00D605C6" w:rsidRPr="00D605C6" w:rsidRDefault="00D605C6" w:rsidP="00D605C6">
      <w:pPr>
        <w:ind w:right="-1" w:firstLine="840"/>
        <w:jc w:val="both"/>
      </w:pPr>
      <w:r w:rsidRPr="00D605C6">
        <w:t xml:space="preserve">- ЛОТ № </w:t>
      </w:r>
      <w:r w:rsidRPr="00D605C6">
        <w:t>6</w:t>
      </w:r>
      <w:r w:rsidRPr="00D605C6">
        <w:t xml:space="preserve"> – нежилое здание (Проходная), назначение: нежилое здание, 1-этажный (подземных этажей – 0), лит. 28,28а </w:t>
      </w:r>
      <w:r w:rsidRPr="00D605C6">
        <w:rPr>
          <w:shd w:val="clear" w:color="auto" w:fill="FFFFFF"/>
        </w:rPr>
        <w:t xml:space="preserve">площадью </w:t>
      </w:r>
      <w:r w:rsidRPr="00D605C6">
        <w:t>19,6</w:t>
      </w:r>
      <w:r w:rsidRPr="00D605C6">
        <w:rPr>
          <w:shd w:val="clear" w:color="auto" w:fill="FFFFFF"/>
        </w:rPr>
        <w:t xml:space="preserve"> </w:t>
      </w:r>
      <w:proofErr w:type="spellStart"/>
      <w:r w:rsidRPr="00D605C6">
        <w:rPr>
          <w:shd w:val="clear" w:color="auto" w:fill="FFFFFF"/>
        </w:rPr>
        <w:t>кв</w:t>
      </w:r>
      <w:proofErr w:type="gramStart"/>
      <w:r w:rsidRPr="00D605C6">
        <w:rPr>
          <w:shd w:val="clear" w:color="auto" w:fill="FFFFFF"/>
        </w:rPr>
        <w:t>.м</w:t>
      </w:r>
      <w:proofErr w:type="spellEnd"/>
      <w:proofErr w:type="gramEnd"/>
      <w:r w:rsidRPr="00D605C6">
        <w:rPr>
          <w:shd w:val="clear" w:color="auto" w:fill="FFFFFF"/>
        </w:rPr>
        <w:t xml:space="preserve">; </w:t>
      </w:r>
      <w:r w:rsidRPr="00D605C6">
        <w:t xml:space="preserve">нежилое здание (Пункт технического обслуживания), назначение: нежилое здание, 1-этажный (подземных этажей – 0), лит. 34 площадью 256,3 </w:t>
      </w:r>
      <w:proofErr w:type="spellStart"/>
      <w:r w:rsidRPr="00D605C6">
        <w:t>кв.м</w:t>
      </w:r>
      <w:proofErr w:type="spellEnd"/>
      <w:r w:rsidRPr="00D605C6">
        <w:rPr>
          <w:shd w:val="clear" w:color="auto" w:fill="FFFFFF"/>
        </w:rPr>
        <w:t xml:space="preserve">; </w:t>
      </w:r>
      <w:r w:rsidRPr="00D605C6">
        <w:t xml:space="preserve">столовая, назначение: нежилое здание, 1-этажный (подземных этажей – 0), лит. 35 площадью 526,2 </w:t>
      </w:r>
      <w:proofErr w:type="spellStart"/>
      <w:r w:rsidRPr="00D605C6">
        <w:t>кв.м</w:t>
      </w:r>
      <w:proofErr w:type="spellEnd"/>
      <w:r w:rsidRPr="00D605C6">
        <w:rPr>
          <w:shd w:val="clear" w:color="auto" w:fill="FFFFFF"/>
        </w:rPr>
        <w:t xml:space="preserve">; </w:t>
      </w:r>
      <w:r w:rsidRPr="00D605C6">
        <w:t xml:space="preserve">хранилище, назначение: нежилое здание, 1-этажный (подземных этажей – 0), лит. 36 площадью 1606,7 </w:t>
      </w:r>
      <w:proofErr w:type="spellStart"/>
      <w:r w:rsidRPr="00D605C6">
        <w:t>кв</w:t>
      </w:r>
      <w:proofErr w:type="gramStart"/>
      <w:r w:rsidRPr="00D605C6">
        <w:t>.м</w:t>
      </w:r>
      <w:proofErr w:type="spellEnd"/>
      <w:proofErr w:type="gramEnd"/>
      <w:r w:rsidRPr="00D605C6">
        <w:rPr>
          <w:shd w:val="clear" w:color="auto" w:fill="FFFFFF"/>
        </w:rPr>
        <w:t xml:space="preserve">;  </w:t>
      </w:r>
      <w:r w:rsidRPr="00D605C6">
        <w:t xml:space="preserve">нежилое здание (навес-гараж), назначение: нежилое здание, 1-этажный (подземных этажей – 0), лит. 45 площадью 111 </w:t>
      </w:r>
      <w:proofErr w:type="spellStart"/>
      <w:r w:rsidRPr="00D605C6">
        <w:t>кв.м</w:t>
      </w:r>
      <w:proofErr w:type="spellEnd"/>
      <w:r w:rsidRPr="00D605C6">
        <w:rPr>
          <w:shd w:val="clear" w:color="auto" w:fill="FFFFFF"/>
        </w:rPr>
        <w:t xml:space="preserve">; </w:t>
      </w:r>
      <w:r w:rsidRPr="00D605C6">
        <w:t>теплица, назначение: нежилое здание, 1-этажный (подземных этажей – 0), лит. 53,53а</w:t>
      </w:r>
      <w:r w:rsidRPr="00D605C6">
        <w:rPr>
          <w:shd w:val="clear" w:color="auto" w:fill="FFFFFF"/>
        </w:rPr>
        <w:t xml:space="preserve"> площадью 238,4 </w:t>
      </w:r>
      <w:proofErr w:type="spellStart"/>
      <w:r w:rsidRPr="00D605C6">
        <w:rPr>
          <w:shd w:val="clear" w:color="auto" w:fill="FFFFFF"/>
        </w:rPr>
        <w:t>кв.м</w:t>
      </w:r>
      <w:proofErr w:type="spellEnd"/>
      <w:r w:rsidRPr="00D605C6">
        <w:rPr>
          <w:shd w:val="clear" w:color="auto" w:fill="FFFFFF"/>
        </w:rPr>
        <w:t xml:space="preserve">; </w:t>
      </w:r>
      <w:r w:rsidRPr="00D605C6">
        <w:t xml:space="preserve">нежилое здание (бойлерная), назначение: нежилое здание, 1-этажный (подземных этажей – 0), лит. 54 площадью 33 </w:t>
      </w:r>
      <w:proofErr w:type="spellStart"/>
      <w:r w:rsidRPr="00D605C6">
        <w:t>кв</w:t>
      </w:r>
      <w:proofErr w:type="gramStart"/>
      <w:r w:rsidRPr="00D605C6">
        <w:t>.м</w:t>
      </w:r>
      <w:proofErr w:type="spellEnd"/>
      <w:proofErr w:type="gramEnd"/>
      <w:r w:rsidRPr="00D605C6">
        <w:rPr>
          <w:shd w:val="clear" w:color="auto" w:fill="FFFFFF"/>
        </w:rPr>
        <w:t xml:space="preserve">; </w:t>
      </w:r>
      <w:r w:rsidRPr="00D605C6">
        <w:t xml:space="preserve">нежилое здание (баня), назначение: нежилое здание, 1-этажный (подземных этажей – 0), лит. 57 </w:t>
      </w:r>
      <w:r w:rsidRPr="00D605C6">
        <w:lastRenderedPageBreak/>
        <w:t xml:space="preserve">площадью 82 </w:t>
      </w:r>
      <w:proofErr w:type="spellStart"/>
      <w:r w:rsidRPr="00D605C6">
        <w:t>кв.м</w:t>
      </w:r>
      <w:proofErr w:type="spellEnd"/>
      <w:r w:rsidRPr="00D605C6">
        <w:rPr>
          <w:shd w:val="clear" w:color="auto" w:fill="FFFFFF"/>
        </w:rPr>
        <w:t xml:space="preserve">; </w:t>
      </w:r>
      <w:r w:rsidRPr="00D605C6">
        <w:t xml:space="preserve">овощехранилище, назначение: нежилое здание, 1-этажный (подземных этажей – 0), лит. 27 площадью 157 </w:t>
      </w:r>
      <w:proofErr w:type="spellStart"/>
      <w:r w:rsidRPr="00D605C6">
        <w:t>кв.м</w:t>
      </w:r>
      <w:proofErr w:type="spellEnd"/>
      <w:r w:rsidRPr="00D605C6">
        <w:t xml:space="preserve">  </w:t>
      </w:r>
      <w:r w:rsidRPr="00D605C6">
        <w:rPr>
          <w:shd w:val="clear" w:color="auto" w:fill="FFFFFF"/>
        </w:rPr>
        <w:t xml:space="preserve">; </w:t>
      </w:r>
      <w:r w:rsidRPr="00D605C6">
        <w:t>склад, назначение: нежилое здание, 1-этажный (подземных этажей – 0), лит. 37,37а</w:t>
      </w:r>
      <w:r w:rsidRPr="00D605C6">
        <w:rPr>
          <w:shd w:val="clear" w:color="auto" w:fill="FFFFFF"/>
        </w:rPr>
        <w:t xml:space="preserve">  площадью 256,2 </w:t>
      </w:r>
      <w:proofErr w:type="spellStart"/>
      <w:r w:rsidRPr="00D605C6">
        <w:rPr>
          <w:shd w:val="clear" w:color="auto" w:fill="FFFFFF"/>
        </w:rPr>
        <w:t>кв</w:t>
      </w:r>
      <w:proofErr w:type="gramStart"/>
      <w:r w:rsidRPr="00D605C6">
        <w:rPr>
          <w:shd w:val="clear" w:color="auto" w:fill="FFFFFF"/>
        </w:rPr>
        <w:t>.м</w:t>
      </w:r>
      <w:proofErr w:type="spellEnd"/>
      <w:proofErr w:type="gramEnd"/>
      <w:r w:rsidRPr="00D605C6">
        <w:rPr>
          <w:shd w:val="clear" w:color="auto" w:fill="FFFFFF"/>
        </w:rPr>
        <w:t xml:space="preserve">; </w:t>
      </w:r>
      <w:r w:rsidRPr="00D605C6">
        <w:t>склад, назначение: нежилое здание, 1-этажный (подземных этажей – 0), лит. 46,46а п</w:t>
      </w:r>
      <w:r w:rsidRPr="00D605C6">
        <w:rPr>
          <w:shd w:val="clear" w:color="auto" w:fill="FFFFFF"/>
        </w:rPr>
        <w:t xml:space="preserve">лощадью 303,2 </w:t>
      </w:r>
      <w:proofErr w:type="spellStart"/>
      <w:r w:rsidRPr="00D605C6">
        <w:rPr>
          <w:shd w:val="clear" w:color="auto" w:fill="FFFFFF"/>
        </w:rPr>
        <w:t>кв.м</w:t>
      </w:r>
      <w:proofErr w:type="spellEnd"/>
      <w:r w:rsidRPr="00D605C6">
        <w:rPr>
          <w:shd w:val="clear" w:color="auto" w:fill="FFFFFF"/>
        </w:rPr>
        <w:t xml:space="preserve">; земельный участок площадью 31169 </w:t>
      </w:r>
      <w:proofErr w:type="spellStart"/>
      <w:r w:rsidRPr="00D605C6">
        <w:rPr>
          <w:shd w:val="clear" w:color="auto" w:fill="FFFFFF"/>
        </w:rPr>
        <w:t>кв.м</w:t>
      </w:r>
      <w:proofErr w:type="spellEnd"/>
      <w:r w:rsidRPr="00D605C6">
        <w:rPr>
          <w:shd w:val="clear" w:color="auto" w:fill="FFFFFF"/>
        </w:rPr>
        <w:t xml:space="preserve">, расположенные по адресу: </w:t>
      </w:r>
      <w:r w:rsidRPr="00D605C6">
        <w:t xml:space="preserve">г. Тула, ул. </w:t>
      </w:r>
      <w:proofErr w:type="spellStart"/>
      <w:r w:rsidRPr="00D605C6">
        <w:t>Чмутова</w:t>
      </w:r>
      <w:proofErr w:type="spellEnd"/>
      <w:r w:rsidRPr="00D605C6">
        <w:t>, д. 158</w:t>
      </w:r>
      <w:r>
        <w:t>а</w:t>
      </w:r>
      <w:r w:rsidRPr="00D605C6">
        <w:rPr>
          <w:color w:val="000000"/>
        </w:rPr>
        <w:t>;</w:t>
      </w:r>
      <w:r w:rsidRPr="00D605C6">
        <w:t xml:space="preserve"> </w:t>
      </w:r>
    </w:p>
    <w:p w:rsidR="00D605C6" w:rsidRPr="00282478" w:rsidRDefault="00D605C6" w:rsidP="00D605C6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да</w:t>
      </w:r>
      <w:r>
        <w:rPr>
          <w:iCs/>
        </w:rPr>
        <w:t xml:space="preserve">та и место проведение торгов: </w:t>
      </w:r>
      <w:r w:rsidR="00397B39">
        <w:rPr>
          <w:iCs/>
        </w:rPr>
        <w:t>24.04.2018</w:t>
      </w:r>
      <w:r w:rsidRPr="00282478">
        <w:rPr>
          <w:iCs/>
        </w:rPr>
        <w:t xml:space="preserve"> - электронная торговая площадка </w:t>
      </w:r>
      <w:hyperlink r:id="rId9" w:history="1">
        <w:r w:rsidRPr="00282478">
          <w:rPr>
            <w:rStyle w:val="a3"/>
            <w:iCs/>
            <w:lang w:val="en-US"/>
          </w:rPr>
          <w:t>http</w:t>
        </w:r>
        <w:r w:rsidRPr="00282478">
          <w:rPr>
            <w:rStyle w:val="a3"/>
            <w:iCs/>
          </w:rPr>
          <w:t>://</w:t>
        </w:r>
        <w:proofErr w:type="spellStart"/>
        <w:r w:rsidRPr="00282478">
          <w:rPr>
            <w:rStyle w:val="a3"/>
            <w:iCs/>
            <w:lang w:val="en-US"/>
          </w:rPr>
          <w:t>utp</w:t>
        </w:r>
        <w:proofErr w:type="spellEnd"/>
        <w:r w:rsidRPr="00282478">
          <w:rPr>
            <w:rStyle w:val="a3"/>
            <w:iCs/>
          </w:rPr>
          <w:t>/</w:t>
        </w:r>
        <w:proofErr w:type="spellStart"/>
        <w:r w:rsidRPr="00282478">
          <w:rPr>
            <w:rStyle w:val="a3"/>
            <w:iCs/>
            <w:lang w:val="en-US"/>
          </w:rPr>
          <w:t>sberbank</w:t>
        </w:r>
        <w:proofErr w:type="spellEnd"/>
        <w:r w:rsidRPr="00282478">
          <w:rPr>
            <w:rStyle w:val="a3"/>
            <w:iCs/>
          </w:rPr>
          <w:t>-</w:t>
        </w:r>
        <w:proofErr w:type="spellStart"/>
        <w:r w:rsidRPr="00282478">
          <w:rPr>
            <w:rStyle w:val="a3"/>
            <w:iCs/>
            <w:lang w:val="en-US"/>
          </w:rPr>
          <w:t>ast</w:t>
        </w:r>
        <w:proofErr w:type="spellEnd"/>
        <w:r w:rsidRPr="00282478">
          <w:rPr>
            <w:rStyle w:val="a3"/>
            <w:iCs/>
          </w:rPr>
          <w:t>.</w:t>
        </w:r>
        <w:proofErr w:type="spellStart"/>
        <w:r w:rsidRPr="00282478">
          <w:rPr>
            <w:rStyle w:val="a3"/>
            <w:iCs/>
            <w:lang w:val="en-US"/>
          </w:rPr>
          <w:t>ru</w:t>
        </w:r>
        <w:proofErr w:type="spellEnd"/>
        <w:r w:rsidRPr="00282478">
          <w:rPr>
            <w:rStyle w:val="a3"/>
            <w:iCs/>
          </w:rPr>
          <w:t>/</w:t>
        </w:r>
      </w:hyperlink>
      <w:r w:rsidRPr="00282478">
        <w:rPr>
          <w:iCs/>
        </w:rPr>
        <w:t xml:space="preserve"> в сети Интернет;</w:t>
      </w:r>
    </w:p>
    <w:p w:rsidR="00D605C6" w:rsidRPr="00282478" w:rsidRDefault="00D605C6" w:rsidP="00D605C6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D605C6" w:rsidRPr="00282478" w:rsidRDefault="00D605C6" w:rsidP="00D605C6">
      <w:pPr>
        <w:pStyle w:val="a4"/>
        <w:spacing w:after="0"/>
        <w:ind w:firstLine="840"/>
        <w:jc w:val="both"/>
      </w:pPr>
      <w:r w:rsidRPr="00282478">
        <w:rPr>
          <w:iCs/>
        </w:rPr>
        <w:t>- цена сделки приватизации</w:t>
      </w:r>
      <w:r w:rsidRPr="007674D4">
        <w:rPr>
          <w:iCs/>
        </w:rPr>
        <w:t xml:space="preserve">: </w:t>
      </w:r>
      <w:r w:rsidR="00397B39">
        <w:t>16 310 000</w:t>
      </w:r>
      <w:r w:rsidRPr="00631F74">
        <w:rPr>
          <w:color w:val="000000"/>
        </w:rPr>
        <w:t xml:space="preserve"> (</w:t>
      </w:r>
      <w:r w:rsidR="00397B39">
        <w:rPr>
          <w:color w:val="000000"/>
        </w:rPr>
        <w:t>шестнадцать миллионов триста десять тысяч</w:t>
      </w:r>
      <w:r w:rsidRPr="00631F74">
        <w:rPr>
          <w:color w:val="000000"/>
        </w:rPr>
        <w:t>) рублей 00 копеек</w:t>
      </w:r>
      <w:r>
        <w:rPr>
          <w:color w:val="000000"/>
        </w:rPr>
        <w:t xml:space="preserve"> с учетом НДС</w:t>
      </w:r>
      <w:r w:rsidRPr="00282478">
        <w:t>;</w:t>
      </w:r>
    </w:p>
    <w:p w:rsidR="00D605C6" w:rsidRPr="00282478" w:rsidRDefault="00D605C6" w:rsidP="00D605C6">
      <w:pPr>
        <w:pStyle w:val="a4"/>
        <w:spacing w:after="0"/>
        <w:ind w:firstLine="840"/>
        <w:jc w:val="both"/>
        <w:rPr>
          <w:iCs/>
        </w:rPr>
      </w:pPr>
      <w:r w:rsidRPr="00282478"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282478">
        <w:t xml:space="preserve">: </w:t>
      </w:r>
      <w:r>
        <w:t>-;</w:t>
      </w:r>
      <w:proofErr w:type="gramEnd"/>
    </w:p>
    <w:p w:rsidR="00D605C6" w:rsidRDefault="00D605C6" w:rsidP="00D605C6">
      <w:pPr>
        <w:ind w:firstLine="839"/>
        <w:jc w:val="both"/>
      </w:pPr>
      <w:r w:rsidRPr="00282478">
        <w:rPr>
          <w:iCs/>
        </w:rPr>
        <w:t xml:space="preserve">- имя физического лица или наименование юридического лица – победителя торгов: </w:t>
      </w:r>
      <w:r w:rsidR="00397B39">
        <w:t>Морозов Алексей Вячеславович</w:t>
      </w:r>
      <w:bookmarkStart w:id="0" w:name="_GoBack"/>
      <w:bookmarkEnd w:id="0"/>
      <w:r>
        <w:t>.</w:t>
      </w:r>
    </w:p>
    <w:p w:rsidR="00D605C6" w:rsidRPr="00282478" w:rsidRDefault="00D605C6" w:rsidP="00EE4AE0">
      <w:pPr>
        <w:ind w:firstLine="839"/>
        <w:jc w:val="both"/>
      </w:pPr>
    </w:p>
    <w:sectPr w:rsidR="00D605C6" w:rsidRPr="0028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E0"/>
    <w:rsid w:val="00253085"/>
    <w:rsid w:val="00397B39"/>
    <w:rsid w:val="003D3932"/>
    <w:rsid w:val="006217CD"/>
    <w:rsid w:val="00660261"/>
    <w:rsid w:val="007674D4"/>
    <w:rsid w:val="007D50DC"/>
    <w:rsid w:val="00801D7E"/>
    <w:rsid w:val="00845CC9"/>
    <w:rsid w:val="00D605C6"/>
    <w:rsid w:val="00EE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/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tp/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tp/sberbank-as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utp/sberbank-ast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tp/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Рогова Юлия Сергеевна</cp:lastModifiedBy>
  <cp:revision>8</cp:revision>
  <dcterms:created xsi:type="dcterms:W3CDTF">2017-05-27T06:23:00Z</dcterms:created>
  <dcterms:modified xsi:type="dcterms:W3CDTF">2018-05-03T14:07:00Z</dcterms:modified>
</cp:coreProperties>
</file>