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7118F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7118F4">
        <w:rPr>
          <w:b/>
          <w:sz w:val="28"/>
          <w:szCs w:val="28"/>
        </w:rPr>
        <w:t xml:space="preserve"> </w:t>
      </w:r>
      <w:r w:rsidR="006A348D">
        <w:rPr>
          <w:b/>
          <w:bCs/>
          <w:sz w:val="28"/>
          <w:szCs w:val="28"/>
        </w:rPr>
        <w:t>764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7118F4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B84F7A">
        <w:rPr>
          <w:sz w:val="28"/>
        </w:rPr>
        <w:t>Л.</w:t>
      </w:r>
      <w:r w:rsidR="006A348D">
        <w:rPr>
          <w:sz w:val="28"/>
        </w:rPr>
        <w:t>05</w:t>
      </w:r>
      <w:r w:rsidR="007118F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6A348D">
        <w:rPr>
          <w:bCs/>
          <w:sz w:val="28"/>
          <w:szCs w:val="28"/>
        </w:rPr>
        <w:t>764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7118F4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7118F4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7118F4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7118F4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7118F4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7118F4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7118F4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E9A" w:rsidRDefault="00843E9A" w:rsidP="0078497D">
      <w:r>
        <w:separator/>
      </w:r>
    </w:p>
  </w:endnote>
  <w:endnote w:type="continuationSeparator" w:id="1">
    <w:p w:rsidR="00843E9A" w:rsidRDefault="00843E9A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E9A" w:rsidRDefault="00843E9A" w:rsidP="0078497D">
      <w:r>
        <w:separator/>
      </w:r>
    </w:p>
  </w:footnote>
  <w:footnote w:type="continuationSeparator" w:id="1">
    <w:p w:rsidR="00843E9A" w:rsidRDefault="00843E9A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7D" w:rsidRDefault="0078497D" w:rsidP="00E2216F">
    <w:pPr>
      <w:pStyle w:val="a4"/>
    </w:pPr>
  </w:p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4688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18F4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5C6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3E9A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116</cp:revision>
  <cp:lastPrinted>2017-02-14T06:53:00Z</cp:lastPrinted>
  <dcterms:created xsi:type="dcterms:W3CDTF">2015-06-18T06:50:00Z</dcterms:created>
  <dcterms:modified xsi:type="dcterms:W3CDTF">2017-02-22T13:49:00Z</dcterms:modified>
</cp:coreProperties>
</file>