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9661F5">
        <w:rPr>
          <w:rFonts w:ascii="PT Astra Serif" w:hAnsi="PT Astra Serif"/>
          <w:b/>
          <w:sz w:val="28"/>
          <w:szCs w:val="28"/>
        </w:rPr>
        <w:t>71:14:010501:634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9661F5">
        <w:rPr>
          <w:rFonts w:ascii="PT Astra Serif" w:hAnsi="PT Astra Serif"/>
          <w:b/>
          <w:sz w:val="28"/>
          <w:szCs w:val="28"/>
        </w:rPr>
        <w:t>3300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Рождественское сельское поселение</w:t>
      </w:r>
      <w:r w:rsidR="00E01F95">
        <w:rPr>
          <w:rFonts w:ascii="PT Astra Serif" w:hAnsi="PT Astra Serif"/>
          <w:b/>
          <w:bCs/>
          <w:sz w:val="28"/>
          <w:szCs w:val="28"/>
        </w:rPr>
        <w:t>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9661F5">
        <w:rPr>
          <w:rFonts w:ascii="PT Astra Serif" w:hAnsi="PT Astra Serif"/>
          <w:b/>
          <w:bCs/>
          <w:sz w:val="28"/>
          <w:szCs w:val="28"/>
        </w:rPr>
        <w:t>Октябрьский</w:t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9661F5">
        <w:rPr>
          <w:rFonts w:ascii="PT Astra Serif" w:hAnsi="PT Astra Serif"/>
          <w:b/>
          <w:bCs/>
          <w:sz w:val="28"/>
          <w:szCs w:val="28"/>
        </w:rPr>
        <w:t>3-й М</w:t>
      </w:r>
      <w:r w:rsidR="00780BED">
        <w:rPr>
          <w:rFonts w:ascii="PT Astra Serif" w:hAnsi="PT Astra Serif"/>
          <w:b/>
          <w:bCs/>
          <w:sz w:val="28"/>
          <w:szCs w:val="28"/>
        </w:rPr>
        <w:t>икрорайон</w:t>
      </w:r>
      <w:r w:rsidR="009661F5">
        <w:rPr>
          <w:rFonts w:ascii="PT Astra Serif" w:hAnsi="PT Astra Serif"/>
          <w:b/>
          <w:bCs/>
          <w:sz w:val="28"/>
          <w:szCs w:val="28"/>
        </w:rPr>
        <w:t>, участок №7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9661F5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661F5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 w:rsidRPr="009661F5">
        <w:rPr>
          <w:rFonts w:ascii="PT Astra Serif" w:hAnsi="PT Astra Serif"/>
          <w:sz w:val="28"/>
          <w:szCs w:val="28"/>
        </w:rPr>
        <w:t>в аренду</w:t>
      </w:r>
      <w:r w:rsidR="00BA6FFE" w:rsidRPr="009661F5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9661F5">
        <w:rPr>
          <w:rFonts w:ascii="PT Astra Serif" w:hAnsi="PT Astra Serif"/>
          <w:sz w:val="28"/>
          <w:szCs w:val="28"/>
        </w:rPr>
        <w:br/>
      </w:r>
      <w:r w:rsidR="00105DA0" w:rsidRPr="009661F5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9661F5" w:rsidRPr="009661F5">
        <w:rPr>
          <w:rFonts w:ascii="PT Astra Serif" w:hAnsi="PT Astra Serif"/>
          <w:sz w:val="28"/>
          <w:szCs w:val="28"/>
        </w:rPr>
        <w:t>71:14:010501:634</w:t>
      </w:r>
      <w:r w:rsidR="00E6656D" w:rsidRPr="009661F5">
        <w:rPr>
          <w:rFonts w:ascii="PT Astra Serif" w:hAnsi="PT Astra Serif"/>
          <w:sz w:val="28"/>
          <w:szCs w:val="28"/>
        </w:rPr>
        <w:t xml:space="preserve"> </w:t>
      </w:r>
      <w:r w:rsidR="00105DA0" w:rsidRPr="009661F5">
        <w:rPr>
          <w:rFonts w:ascii="PT Astra Serif" w:hAnsi="PT Astra Serif"/>
          <w:sz w:val="28"/>
          <w:szCs w:val="28"/>
        </w:rPr>
        <w:t xml:space="preserve">площадью </w:t>
      </w:r>
      <w:r w:rsidR="009661F5" w:rsidRPr="009661F5">
        <w:rPr>
          <w:rFonts w:ascii="PT Astra Serif" w:hAnsi="PT Astra Serif"/>
          <w:sz w:val="28"/>
          <w:szCs w:val="28"/>
        </w:rPr>
        <w:t>3300</w:t>
      </w:r>
      <w:r w:rsidR="00105DA0" w:rsidRPr="009661F5">
        <w:rPr>
          <w:rFonts w:ascii="PT Astra Serif" w:hAnsi="PT Astra Serif"/>
          <w:sz w:val="28"/>
          <w:szCs w:val="28"/>
        </w:rPr>
        <w:t xml:space="preserve"> кв. м</w:t>
      </w:r>
      <w:r w:rsidR="00BA6FFE" w:rsidRPr="009661F5">
        <w:rPr>
          <w:rFonts w:ascii="PT Astra Serif" w:hAnsi="PT Astra Serif"/>
          <w:sz w:val="28"/>
          <w:szCs w:val="28"/>
        </w:rPr>
        <w:t xml:space="preserve"> для </w:t>
      </w:r>
      <w:r w:rsidR="00E01F95" w:rsidRPr="009661F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9661F5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9661F5" w:rsidRPr="009661F5">
        <w:rPr>
          <w:rFonts w:ascii="PT Astra Serif" w:hAnsi="PT Astra Serif"/>
          <w:bCs/>
          <w:sz w:val="28"/>
          <w:szCs w:val="28"/>
        </w:rPr>
        <w:t>Тульская область, Ленинский район, Рождественское сельское поселение,</w:t>
      </w:r>
      <w:r w:rsidR="009661F5">
        <w:rPr>
          <w:rFonts w:ascii="PT Astra Serif" w:hAnsi="PT Astra Serif"/>
          <w:bCs/>
          <w:sz w:val="28"/>
          <w:szCs w:val="28"/>
        </w:rPr>
        <w:br/>
      </w:r>
      <w:r w:rsidR="009661F5" w:rsidRPr="009661F5">
        <w:rPr>
          <w:rFonts w:ascii="PT Astra Serif" w:hAnsi="PT Astra Serif"/>
          <w:bCs/>
          <w:sz w:val="28"/>
          <w:szCs w:val="28"/>
        </w:rPr>
        <w:t>п. Октябрьский, 3-й Микрорайон, участок №7</w:t>
      </w:r>
      <w:r w:rsidR="00105DA0" w:rsidRPr="009661F5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27D4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1F5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F728-8D67-4EBB-B50E-F6ACD7BB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2021-09-20T10:44:00Z</cp:lastPrinted>
  <dcterms:created xsi:type="dcterms:W3CDTF">2021-09-20T10:44:00Z</dcterms:created>
  <dcterms:modified xsi:type="dcterms:W3CDTF">2021-09-20T10:44:00Z</dcterms:modified>
</cp:coreProperties>
</file>