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29E" w:rsidRDefault="009A429E" w:rsidP="009A429E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9A429E" w:rsidRPr="00B375C5" w:rsidRDefault="009A429E" w:rsidP="009A429E">
      <w:pPr>
        <w:ind w:firstLine="567"/>
        <w:jc w:val="center"/>
        <w:rPr>
          <w:b/>
          <w:sz w:val="28"/>
        </w:rPr>
      </w:pPr>
    </w:p>
    <w:p w:rsidR="009A429E" w:rsidRDefault="009A429E" w:rsidP="009A429E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>
        <w:rPr>
          <w:b/>
          <w:sz w:val="28"/>
          <w:szCs w:val="28"/>
        </w:rPr>
        <w:t xml:space="preserve">в аренду </w:t>
      </w:r>
      <w:r w:rsidRPr="005F58FE">
        <w:rPr>
          <w:b/>
          <w:sz w:val="28"/>
          <w:szCs w:val="28"/>
        </w:rPr>
        <w:t xml:space="preserve">земельного участка </w:t>
      </w:r>
    </w:p>
    <w:p w:rsidR="009A429E" w:rsidRDefault="009A429E" w:rsidP="009A429E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>площадью</w:t>
      </w:r>
      <w:r w:rsidRPr="00A2059A">
        <w:rPr>
          <w:b/>
          <w:bCs/>
          <w:sz w:val="28"/>
          <w:szCs w:val="28"/>
        </w:rPr>
        <w:t>772,28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кв. м </w:t>
      </w:r>
      <w:r w:rsidRPr="005F58FE">
        <w:rPr>
          <w:b/>
          <w:sz w:val="28"/>
          <w:szCs w:val="28"/>
        </w:rPr>
        <w:t xml:space="preserve">для </w:t>
      </w:r>
      <w:r>
        <w:rPr>
          <w:b/>
          <w:sz w:val="28"/>
          <w:szCs w:val="28"/>
        </w:rPr>
        <w:t>индивидуального жилищного строительства</w:t>
      </w:r>
    </w:p>
    <w:p w:rsidR="009A429E" w:rsidRDefault="009A429E" w:rsidP="009A42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поселке Плеханово муниципального образования город Тула</w:t>
      </w:r>
    </w:p>
    <w:p w:rsidR="009A429E" w:rsidRDefault="009A429E" w:rsidP="009A429E">
      <w:pPr>
        <w:ind w:firstLine="567"/>
        <w:jc w:val="center"/>
      </w:pPr>
    </w:p>
    <w:p w:rsidR="009A429E" w:rsidRDefault="009A429E" w:rsidP="009A429E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>
        <w:rPr>
          <w:sz w:val="28"/>
        </w:rPr>
        <w:t xml:space="preserve">о предоставлении в </w:t>
      </w:r>
      <w:proofErr w:type="spellStart"/>
      <w:r>
        <w:rPr>
          <w:sz w:val="28"/>
        </w:rPr>
        <w:t>аренду</w:t>
      </w:r>
      <w:r w:rsidRPr="00B375C5">
        <w:rPr>
          <w:sz w:val="28"/>
        </w:rPr>
        <w:t>земельного</w:t>
      </w:r>
      <w:proofErr w:type="spellEnd"/>
      <w:r w:rsidRPr="00B375C5">
        <w:rPr>
          <w:sz w:val="28"/>
        </w:rPr>
        <w:t xml:space="preserve"> </w:t>
      </w:r>
      <w:proofErr w:type="spellStart"/>
      <w:r w:rsidRPr="00B375C5">
        <w:rPr>
          <w:sz w:val="28"/>
        </w:rPr>
        <w:t>участка</w:t>
      </w:r>
      <w:r>
        <w:rPr>
          <w:sz w:val="28"/>
        </w:rPr>
        <w:t>с</w:t>
      </w:r>
      <w:proofErr w:type="spellEnd"/>
      <w:r>
        <w:rPr>
          <w:sz w:val="28"/>
        </w:rPr>
        <w:t xml:space="preserve"> условным номером И.17</w:t>
      </w:r>
      <w:bookmarkStart w:id="0" w:name="_GoBack"/>
      <w:bookmarkEnd w:id="0"/>
      <w:r w:rsidRPr="009E0A4D">
        <w:rPr>
          <w:bCs/>
          <w:sz w:val="28"/>
          <w:szCs w:val="26"/>
        </w:rPr>
        <w:t xml:space="preserve">площадью </w:t>
      </w:r>
      <w:r w:rsidRPr="00A2059A">
        <w:rPr>
          <w:bCs/>
          <w:sz w:val="28"/>
          <w:szCs w:val="28"/>
        </w:rPr>
        <w:t>772,28</w:t>
      </w:r>
      <w:r w:rsidRPr="00C012EE">
        <w:rPr>
          <w:bCs/>
          <w:sz w:val="28"/>
          <w:szCs w:val="28"/>
        </w:rPr>
        <w:t>кв</w:t>
      </w:r>
      <w:proofErr w:type="gramStart"/>
      <w:r w:rsidRPr="00C012EE">
        <w:rPr>
          <w:bCs/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для индивидуального жилищного строительства в поселке </w:t>
      </w:r>
      <w:proofErr w:type="spellStart"/>
      <w:r>
        <w:rPr>
          <w:sz w:val="28"/>
          <w:szCs w:val="28"/>
        </w:rPr>
        <w:t>Плеханово</w:t>
      </w:r>
      <w:r>
        <w:rPr>
          <w:bCs/>
          <w:sz w:val="28"/>
          <w:szCs w:val="26"/>
        </w:rPr>
        <w:t>муниципального</w:t>
      </w:r>
      <w:proofErr w:type="spellEnd"/>
      <w:r>
        <w:rPr>
          <w:bCs/>
          <w:sz w:val="28"/>
          <w:szCs w:val="26"/>
        </w:rPr>
        <w:t xml:space="preserve"> образования город Тула</w:t>
      </w:r>
      <w:r>
        <w:rPr>
          <w:sz w:val="28"/>
          <w:szCs w:val="28"/>
        </w:rPr>
        <w:t>.</w:t>
      </w:r>
    </w:p>
    <w:p w:rsidR="009A429E" w:rsidRDefault="009A429E" w:rsidP="009A429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указанного земельного участка предусмотрено проектом межевания территории, утвержденным </w:t>
      </w:r>
      <w:r w:rsidRPr="00713063">
        <w:rPr>
          <w:sz w:val="28"/>
          <w:szCs w:val="28"/>
        </w:rPr>
        <w:t>постановлением ад</w:t>
      </w:r>
      <w:r>
        <w:rPr>
          <w:sz w:val="28"/>
          <w:szCs w:val="28"/>
        </w:rPr>
        <w:t>министрации города Тулы от 25.05</w:t>
      </w:r>
      <w:r w:rsidRPr="00713063">
        <w:rPr>
          <w:sz w:val="28"/>
          <w:szCs w:val="28"/>
        </w:rPr>
        <w:t>.2016 г. N 2254</w:t>
      </w:r>
      <w:r>
        <w:rPr>
          <w:sz w:val="28"/>
          <w:szCs w:val="28"/>
        </w:rPr>
        <w:t>.</w:t>
      </w:r>
    </w:p>
    <w:p w:rsidR="009A429E" w:rsidRPr="000A45D8" w:rsidRDefault="009A429E" w:rsidP="009A429E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Адрес сайта в информационно-телекоммуникационной сети «Интернет», на котором размещен утвержденный проект межевания </w:t>
      </w:r>
      <w:proofErr w:type="spellStart"/>
      <w:r>
        <w:rPr>
          <w:sz w:val="28"/>
          <w:szCs w:val="28"/>
        </w:rPr>
        <w:t>территории:</w:t>
      </w:r>
      <w:r w:rsidRPr="00713063">
        <w:rPr>
          <w:sz w:val="28"/>
          <w:szCs w:val="28"/>
        </w:rPr>
        <w:t>http</w:t>
      </w:r>
      <w:proofErr w:type="spellEnd"/>
      <w:r w:rsidRPr="00713063">
        <w:rPr>
          <w:sz w:val="28"/>
          <w:szCs w:val="28"/>
        </w:rPr>
        <w:t>://</w:t>
      </w:r>
      <w:proofErr w:type="spellStart"/>
      <w:r w:rsidRPr="00713063">
        <w:rPr>
          <w:sz w:val="28"/>
          <w:szCs w:val="28"/>
        </w:rPr>
        <w:t>www.npacity.tula.ru</w:t>
      </w:r>
      <w:proofErr w:type="spellEnd"/>
      <w:r w:rsidRPr="00713063">
        <w:rPr>
          <w:sz w:val="28"/>
          <w:szCs w:val="28"/>
        </w:rPr>
        <w:t>.</w:t>
      </w:r>
    </w:p>
    <w:p w:rsidR="009A429E" w:rsidRDefault="009A429E" w:rsidP="009A429E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proofErr w:type="spellStart"/>
      <w:r>
        <w:rPr>
          <w:sz w:val="28"/>
        </w:rPr>
        <w:t>арендыземельного</w:t>
      </w:r>
      <w:proofErr w:type="spellEnd"/>
      <w:r>
        <w:rPr>
          <w:sz w:val="28"/>
        </w:rPr>
        <w:t xml:space="preserve"> участка </w:t>
      </w:r>
      <w:r w:rsidRPr="001E1BDB">
        <w:rPr>
          <w:sz w:val="28"/>
          <w:u w:val="single"/>
        </w:rPr>
        <w:t xml:space="preserve">принимаются по адресу: </w:t>
      </w:r>
      <w:proofErr w:type="gramStart"/>
      <w:r w:rsidRPr="001E1BDB">
        <w:rPr>
          <w:sz w:val="28"/>
          <w:u w:val="single"/>
        </w:rPr>
        <w:t>г</w:t>
      </w:r>
      <w:proofErr w:type="gramEnd"/>
      <w:r w:rsidRPr="001E1BDB">
        <w:rPr>
          <w:sz w:val="28"/>
          <w:u w:val="single"/>
        </w:rPr>
        <w:t xml:space="preserve">. Тула, ул. Жаворонкова, 2, </w:t>
      </w:r>
      <w:proofErr w:type="spellStart"/>
      <w:r w:rsidRPr="001E1BDB">
        <w:rPr>
          <w:sz w:val="28"/>
          <w:u w:val="single"/>
        </w:rPr>
        <w:t>каб</w:t>
      </w:r>
      <w:proofErr w:type="spellEnd"/>
      <w:r w:rsidRPr="001E1BDB">
        <w:rPr>
          <w:sz w:val="28"/>
          <w:u w:val="single"/>
        </w:rPr>
        <w:t>. 112</w:t>
      </w:r>
      <w:r>
        <w:rPr>
          <w:sz w:val="28"/>
        </w:rPr>
        <w:t xml:space="preserve">, </w:t>
      </w:r>
      <w:r w:rsidRPr="00B375C5">
        <w:rPr>
          <w:sz w:val="28"/>
        </w:rPr>
        <w:t xml:space="preserve">в течение </w:t>
      </w:r>
      <w:r>
        <w:rPr>
          <w:sz w:val="28"/>
        </w:rPr>
        <w:t xml:space="preserve">тридцати </w:t>
      </w:r>
      <w:proofErr w:type="spellStart"/>
      <w:r>
        <w:rPr>
          <w:sz w:val="28"/>
        </w:rPr>
        <w:t>днейсо</w:t>
      </w:r>
      <w:proofErr w:type="spellEnd"/>
      <w:r>
        <w:rPr>
          <w:sz w:val="28"/>
        </w:rPr>
        <w:t xml:space="preserve"> дня публикации.</w:t>
      </w:r>
    </w:p>
    <w:p w:rsidR="009A429E" w:rsidRDefault="009A429E" w:rsidP="009A429E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 xml:space="preserve">В </w:t>
      </w:r>
      <w:proofErr w:type="spellStart"/>
      <w:r w:rsidRPr="0056181A">
        <w:rPr>
          <w:sz w:val="28"/>
        </w:rPr>
        <w:t>заявлении</w:t>
      </w:r>
      <w:r>
        <w:rPr>
          <w:sz w:val="28"/>
        </w:rPr>
        <w:t>указываются</w:t>
      </w:r>
      <w:proofErr w:type="spellEnd"/>
      <w:r>
        <w:rPr>
          <w:sz w:val="28"/>
        </w:rPr>
        <w:t>:</w:t>
      </w:r>
    </w:p>
    <w:p w:rsidR="009A429E" w:rsidRPr="00EA30A8" w:rsidRDefault="009A429E" w:rsidP="009A429E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9A429E" w:rsidRDefault="009A429E" w:rsidP="009A429E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Pr="0056181A">
        <w:rPr>
          <w:sz w:val="28"/>
        </w:rPr>
        <w:t>публикации</w:t>
      </w:r>
      <w:r>
        <w:rPr>
          <w:sz w:val="28"/>
        </w:rPr>
        <w:t>;</w:t>
      </w:r>
    </w:p>
    <w:p w:rsidR="009A429E" w:rsidRDefault="009A429E" w:rsidP="009A429E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кадастровый номер земельного </w:t>
      </w:r>
      <w:proofErr w:type="spellStart"/>
      <w:r>
        <w:rPr>
          <w:sz w:val="28"/>
        </w:rPr>
        <w:t>участка</w:t>
      </w:r>
      <w:proofErr w:type="gramStart"/>
      <w:r>
        <w:rPr>
          <w:sz w:val="28"/>
        </w:rPr>
        <w:t>,е</w:t>
      </w:r>
      <w:proofErr w:type="gramEnd"/>
      <w:r>
        <w:rPr>
          <w:sz w:val="28"/>
        </w:rPr>
        <w:t>го</w:t>
      </w:r>
      <w:proofErr w:type="spellEnd"/>
      <w:r>
        <w:rPr>
          <w:sz w:val="28"/>
        </w:rPr>
        <w:t xml:space="preserve"> площадь,</w:t>
      </w:r>
      <w:r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9A429E" w:rsidRDefault="009A429E" w:rsidP="009A429E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9A429E" w:rsidRPr="00EA30A8" w:rsidRDefault="009A429E" w:rsidP="009A429E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9A429E" w:rsidRPr="00B375C5" w:rsidRDefault="009A429E" w:rsidP="009A429E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9A429E" w:rsidRDefault="009A429E" w:rsidP="009A429E">
      <w:pPr>
        <w:spacing w:line="276" w:lineRule="auto"/>
        <w:ind w:firstLine="709"/>
        <w:jc w:val="both"/>
      </w:pPr>
    </w:p>
    <w:p w:rsidR="009A429E" w:rsidRDefault="009A429E" w:rsidP="009A429E">
      <w:pPr>
        <w:ind w:firstLine="567"/>
        <w:jc w:val="both"/>
      </w:pPr>
    </w:p>
    <w:p w:rsidR="009A429E" w:rsidRDefault="009A429E" w:rsidP="009A429E">
      <w:pPr>
        <w:ind w:firstLine="567"/>
        <w:jc w:val="both"/>
      </w:pPr>
    </w:p>
    <w:p w:rsidR="009A429E" w:rsidRDefault="009A429E" w:rsidP="009A429E">
      <w:pPr>
        <w:ind w:firstLine="567"/>
        <w:jc w:val="both"/>
      </w:pPr>
    </w:p>
    <w:p w:rsidR="00597D37" w:rsidRDefault="00597D37"/>
    <w:sectPr w:rsidR="00597D37" w:rsidSect="00597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9A429E"/>
    <w:rsid w:val="00597D37"/>
    <w:rsid w:val="009A4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SmirnovaOS</dc:creator>
  <cp:lastModifiedBy>SmirnovaOS</cp:lastModifiedBy>
  <cp:revision>1</cp:revision>
  <dcterms:created xsi:type="dcterms:W3CDTF">2016-09-13T06:16:00Z</dcterms:created>
  <dcterms:modified xsi:type="dcterms:W3CDTF">2016-09-13T06:17:00Z</dcterms:modified>
</cp:coreProperties>
</file>