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457B03">
        <w:rPr>
          <w:rFonts w:ascii="PT Astra Serif" w:hAnsi="PT Astra Serif"/>
          <w:b/>
          <w:sz w:val="28"/>
          <w:szCs w:val="28"/>
        </w:rPr>
        <w:t>71:14:040601:1480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b/>
          <w:sz w:val="28"/>
          <w:szCs w:val="28"/>
        </w:rPr>
        <w:t>2000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</w:t>
      </w:r>
      <w:r w:rsidR="009661F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="007218F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218F3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  <w:r w:rsidR="007218F3">
        <w:rPr>
          <w:rFonts w:ascii="PT Astra Serif" w:hAnsi="PT Astra Serif"/>
          <w:b/>
          <w:bCs/>
          <w:sz w:val="28"/>
          <w:szCs w:val="28"/>
        </w:rPr>
        <w:br/>
        <w:t>с. Зай</w:t>
      </w:r>
      <w:r w:rsidR="000D2A98">
        <w:rPr>
          <w:rFonts w:ascii="PT Astra Serif" w:hAnsi="PT Astra Serif"/>
          <w:b/>
          <w:bCs/>
          <w:sz w:val="28"/>
          <w:szCs w:val="28"/>
        </w:rPr>
        <w:t xml:space="preserve">цево, ул. Овражная, участок № </w:t>
      </w:r>
      <w:r w:rsidR="00457B03">
        <w:rPr>
          <w:rFonts w:ascii="PT Astra Serif" w:hAnsi="PT Astra Serif"/>
          <w:b/>
          <w:bCs/>
          <w:sz w:val="28"/>
          <w:szCs w:val="28"/>
        </w:rPr>
        <w:t>29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9661F5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661F5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 w:rsidRPr="009661F5">
        <w:rPr>
          <w:rFonts w:ascii="PT Astra Serif" w:hAnsi="PT Astra Serif"/>
          <w:sz w:val="28"/>
          <w:szCs w:val="28"/>
        </w:rPr>
        <w:t>в аренду</w:t>
      </w:r>
      <w:r w:rsidR="00BA6FFE" w:rsidRPr="009661F5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9661F5">
        <w:rPr>
          <w:rFonts w:ascii="PT Astra Serif" w:hAnsi="PT Astra Serif"/>
          <w:sz w:val="28"/>
          <w:szCs w:val="28"/>
        </w:rPr>
        <w:br/>
      </w:r>
      <w:r w:rsidR="00105DA0" w:rsidRPr="009661F5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218F3">
        <w:rPr>
          <w:rFonts w:ascii="PT Astra Serif" w:hAnsi="PT Astra Serif"/>
          <w:sz w:val="28"/>
          <w:szCs w:val="28"/>
        </w:rPr>
        <w:t>71:14:04</w:t>
      </w:r>
      <w:r w:rsidR="00457B03">
        <w:rPr>
          <w:rFonts w:ascii="PT Astra Serif" w:hAnsi="PT Astra Serif"/>
          <w:sz w:val="28"/>
          <w:szCs w:val="28"/>
        </w:rPr>
        <w:t>0601:1480</w:t>
      </w:r>
      <w:r w:rsidR="00E6656D" w:rsidRPr="009661F5">
        <w:rPr>
          <w:rFonts w:ascii="PT Astra Serif" w:hAnsi="PT Astra Serif"/>
          <w:sz w:val="28"/>
          <w:szCs w:val="28"/>
        </w:rPr>
        <w:t xml:space="preserve"> </w:t>
      </w:r>
      <w:r w:rsidR="00105DA0" w:rsidRPr="009661F5">
        <w:rPr>
          <w:rFonts w:ascii="PT Astra Serif" w:hAnsi="PT Astra Serif"/>
          <w:sz w:val="28"/>
          <w:szCs w:val="28"/>
        </w:rPr>
        <w:t xml:space="preserve">площадью </w:t>
      </w:r>
      <w:r w:rsidR="007218F3">
        <w:rPr>
          <w:rFonts w:ascii="PT Astra Serif" w:hAnsi="PT Astra Serif"/>
          <w:sz w:val="28"/>
          <w:szCs w:val="28"/>
        </w:rPr>
        <w:t>2000</w:t>
      </w:r>
      <w:r w:rsidR="00105DA0" w:rsidRPr="009661F5">
        <w:rPr>
          <w:rFonts w:ascii="PT Astra Serif" w:hAnsi="PT Astra Serif"/>
          <w:sz w:val="28"/>
          <w:szCs w:val="28"/>
        </w:rPr>
        <w:t xml:space="preserve"> кв. м</w:t>
      </w:r>
      <w:r w:rsidR="00BA6FFE" w:rsidRPr="009661F5">
        <w:rPr>
          <w:rFonts w:ascii="PT Astra Serif" w:hAnsi="PT Astra Serif"/>
          <w:sz w:val="28"/>
          <w:szCs w:val="28"/>
        </w:rPr>
        <w:t xml:space="preserve"> для </w:t>
      </w:r>
      <w:r w:rsidR="00E01F95" w:rsidRPr="009661F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9661F5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9661F5" w:rsidRPr="009661F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r w:rsidR="007218F3">
        <w:rPr>
          <w:rFonts w:ascii="PT Astra Serif" w:hAnsi="PT Astra Serif"/>
          <w:bCs/>
          <w:sz w:val="28"/>
          <w:szCs w:val="28"/>
        </w:rPr>
        <w:t xml:space="preserve">сельское поселение </w:t>
      </w:r>
      <w:proofErr w:type="spellStart"/>
      <w:r w:rsidR="007218F3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218F3">
        <w:rPr>
          <w:rFonts w:ascii="PT Astra Serif" w:hAnsi="PT Astra Serif"/>
          <w:bCs/>
          <w:sz w:val="28"/>
          <w:szCs w:val="28"/>
        </w:rPr>
        <w:t>, с. Зай</w:t>
      </w:r>
      <w:r w:rsidR="000D2A98">
        <w:rPr>
          <w:rFonts w:ascii="PT Astra Serif" w:hAnsi="PT Astra Serif"/>
          <w:bCs/>
          <w:sz w:val="28"/>
          <w:szCs w:val="28"/>
        </w:rPr>
        <w:t>цево,</w:t>
      </w:r>
      <w:r w:rsidR="000D2A98">
        <w:rPr>
          <w:rFonts w:ascii="PT Astra Serif" w:hAnsi="PT Astra Serif"/>
          <w:bCs/>
          <w:sz w:val="28"/>
          <w:szCs w:val="28"/>
        </w:rPr>
        <w:br/>
        <w:t xml:space="preserve">ул. Овражная, участок № </w:t>
      </w:r>
      <w:r w:rsidR="00457B03">
        <w:rPr>
          <w:rFonts w:ascii="PT Astra Serif" w:hAnsi="PT Astra Serif"/>
          <w:bCs/>
          <w:sz w:val="28"/>
          <w:szCs w:val="28"/>
        </w:rPr>
        <w:t>29</w:t>
      </w:r>
      <w:r w:rsidR="00105DA0" w:rsidRPr="009661F5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A98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57B03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0F1F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A57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18F3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1F5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DC37-AC0C-4AA6-A2A6-C014133C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2021-09-02T14:21:00Z</cp:lastPrinted>
  <dcterms:created xsi:type="dcterms:W3CDTF">2021-09-02T14:21:00Z</dcterms:created>
  <dcterms:modified xsi:type="dcterms:W3CDTF">2021-09-02T14:21:00Z</dcterms:modified>
</cp:coreProperties>
</file>