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A37E14" w:rsidRPr="00A37E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линейного объекта «Газопровод межпоселковый к д. Журавлевка города Тула Тульской области»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E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 земельных участков с кадастровыми номерами </w:t>
      </w:r>
      <w:r w:rsidR="00A37E14" w:rsidRPr="00A37E14">
        <w:rPr>
          <w:rFonts w:ascii="Times New Roman" w:eastAsia="Times New Roman" w:hAnsi="Times New Roman" w:cs="Times New Roman"/>
          <w:sz w:val="28"/>
          <w:szCs w:val="28"/>
          <w:lang w:eastAsia="ru-RU"/>
        </w:rPr>
        <w:t>71:14:020101:69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7E14" w:rsidRPr="00A37E14">
        <w:rPr>
          <w:rFonts w:ascii="Times New Roman" w:eastAsia="Times New Roman" w:hAnsi="Times New Roman" w:cs="Times New Roman"/>
          <w:sz w:val="28"/>
          <w:szCs w:val="28"/>
          <w:lang w:eastAsia="ru-RU"/>
        </w:rPr>
        <w:t>71:00:000000:107927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C23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0938F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C23E9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37E14"/>
    <w:rsid w:val="00A45A6F"/>
    <w:rsid w:val="00AB58E7"/>
    <w:rsid w:val="00AD7666"/>
    <w:rsid w:val="00B02CD0"/>
    <w:rsid w:val="00B3466F"/>
    <w:rsid w:val="00C31A7E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AD66-6EBF-49F4-AA77-795AB533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2023-02-15T08:47:00Z</cp:lastPrinted>
  <dcterms:created xsi:type="dcterms:W3CDTF">2023-02-15T08:47:00Z</dcterms:created>
  <dcterms:modified xsi:type="dcterms:W3CDTF">2023-02-15T08:47:00Z</dcterms:modified>
</cp:coreProperties>
</file>